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9"/>
        <w:gridCol w:w="7531"/>
      </w:tblGrid>
      <w:tr w:rsidR="007C0269" w:rsidRPr="003A242A" w14:paraId="52AF9F26" w14:textId="77777777" w:rsidTr="00554B1A">
        <w:trPr>
          <w:trHeight w:val="416"/>
        </w:trPr>
        <w:tc>
          <w:tcPr>
            <w:tcW w:w="1068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1A7341CA" w14:textId="77777777" w:rsidR="007C0269" w:rsidRPr="003A242A" w:rsidRDefault="00182AE0" w:rsidP="007C026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>IZVJEŠĆE O PROVEDENOM SAVJETOVANJU</w:t>
            </w:r>
            <w:r w:rsidR="007C0269"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SA ZAINTERESIRANOM JAVNOŠĆU</w:t>
            </w:r>
          </w:p>
        </w:tc>
      </w:tr>
      <w:tr w:rsidR="007C0269" w:rsidRPr="003A242A" w14:paraId="2507AA14" w14:textId="77777777" w:rsidTr="00554B1A">
        <w:trPr>
          <w:trHeight w:val="415"/>
        </w:trPr>
        <w:tc>
          <w:tcPr>
            <w:tcW w:w="10682" w:type="dxa"/>
            <w:gridSpan w:val="2"/>
            <w:tcBorders>
              <w:top w:val="single" w:sz="2" w:space="0" w:color="auto"/>
            </w:tcBorders>
            <w:vAlign w:val="center"/>
          </w:tcPr>
          <w:p w14:paraId="36795A8F" w14:textId="77777777" w:rsidR="00935370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Naziv akta o kojem je savjetovanje provedeno:</w:t>
            </w:r>
            <w:r w:rsidR="00C64647" w:rsidRPr="003A242A">
              <w:rPr>
                <w:rFonts w:ascii="Arial" w:hAnsi="Arial" w:cs="Arial"/>
                <w:lang w:val="hr-HR"/>
              </w:rPr>
              <w:t xml:space="preserve"> </w:t>
            </w:r>
          </w:p>
          <w:p w14:paraId="6893ED0C" w14:textId="77777777" w:rsidR="00935370" w:rsidRPr="00935370" w:rsidRDefault="00935370" w:rsidP="0093537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35370">
              <w:rPr>
                <w:rFonts w:ascii="Arial" w:hAnsi="Arial" w:cs="Arial"/>
                <w:b/>
                <w:lang w:val="hr-HR"/>
              </w:rPr>
              <w:t xml:space="preserve">N  A  C  R  T      </w:t>
            </w:r>
            <w:r w:rsidR="00AA47B0">
              <w:rPr>
                <w:rFonts w:ascii="Arial" w:hAnsi="Arial" w:cs="Arial"/>
                <w:b/>
                <w:lang w:val="hr-HR"/>
              </w:rPr>
              <w:t xml:space="preserve">P R O R A Č U N A </w:t>
            </w:r>
          </w:p>
          <w:p w14:paraId="0DF9E20B" w14:textId="77777777" w:rsidR="00AA47B0" w:rsidRDefault="00AA47B0" w:rsidP="0093537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Brodsko-posavske županije</w:t>
            </w:r>
          </w:p>
          <w:p w14:paraId="46617D10" w14:textId="0D6C9686" w:rsidR="007C0269" w:rsidRPr="003A242A" w:rsidRDefault="00935370" w:rsidP="00935370">
            <w:pPr>
              <w:jc w:val="center"/>
              <w:rPr>
                <w:rFonts w:ascii="Arial" w:hAnsi="Arial" w:cs="Arial"/>
                <w:lang w:val="hr-HR"/>
              </w:rPr>
            </w:pPr>
            <w:r w:rsidRPr="00935370">
              <w:rPr>
                <w:rFonts w:ascii="Arial" w:hAnsi="Arial" w:cs="Arial"/>
                <w:b/>
                <w:lang w:val="hr-HR"/>
              </w:rPr>
              <w:t xml:space="preserve"> za </w:t>
            </w:r>
            <w:r w:rsidR="00AA47B0">
              <w:rPr>
                <w:rFonts w:ascii="Arial" w:hAnsi="Arial" w:cs="Arial"/>
                <w:b/>
                <w:lang w:val="hr-HR"/>
              </w:rPr>
              <w:t>20</w:t>
            </w:r>
            <w:r w:rsidR="00322BAD">
              <w:rPr>
                <w:rFonts w:ascii="Arial" w:hAnsi="Arial" w:cs="Arial"/>
                <w:b/>
                <w:lang w:val="hr-HR"/>
              </w:rPr>
              <w:t>2</w:t>
            </w:r>
            <w:r w:rsidR="0028025A">
              <w:rPr>
                <w:rFonts w:ascii="Arial" w:hAnsi="Arial" w:cs="Arial"/>
                <w:b/>
                <w:lang w:val="hr-HR"/>
              </w:rPr>
              <w:t>2</w:t>
            </w:r>
            <w:r w:rsidRPr="00935370">
              <w:rPr>
                <w:rFonts w:ascii="Arial" w:hAnsi="Arial" w:cs="Arial"/>
                <w:b/>
                <w:lang w:val="hr-HR"/>
              </w:rPr>
              <w:t>. godin</w:t>
            </w:r>
            <w:r w:rsidR="00AA47B0">
              <w:rPr>
                <w:rFonts w:ascii="Arial" w:hAnsi="Arial" w:cs="Arial"/>
                <w:b/>
                <w:lang w:val="hr-HR"/>
              </w:rPr>
              <w:t>u</w:t>
            </w:r>
          </w:p>
        </w:tc>
      </w:tr>
      <w:tr w:rsidR="007C0269" w:rsidRPr="003A242A" w14:paraId="572E1EEB" w14:textId="77777777" w:rsidTr="00233A77">
        <w:trPr>
          <w:trHeight w:val="845"/>
        </w:trPr>
        <w:tc>
          <w:tcPr>
            <w:tcW w:w="10682" w:type="dxa"/>
            <w:gridSpan w:val="2"/>
            <w:tcBorders>
              <w:bottom w:val="single" w:sz="12" w:space="0" w:color="auto"/>
            </w:tcBorders>
            <w:vAlign w:val="center"/>
          </w:tcPr>
          <w:p w14:paraId="32147DE2" w14:textId="66B5AC2B" w:rsidR="007C0269" w:rsidRPr="003A242A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Vrijeme trajanja savjetovanja:</w:t>
            </w:r>
            <w:r w:rsidR="003A242A">
              <w:rPr>
                <w:rFonts w:ascii="Arial" w:hAnsi="Arial" w:cs="Arial"/>
                <w:lang w:val="hr-HR"/>
              </w:rPr>
              <w:t xml:space="preserve"> </w:t>
            </w:r>
            <w:r w:rsidR="0028025A">
              <w:rPr>
                <w:rFonts w:ascii="Arial" w:hAnsi="Arial" w:cs="Arial"/>
                <w:lang w:val="hr-HR"/>
              </w:rPr>
              <w:t>5</w:t>
            </w:r>
            <w:r w:rsidR="00322BAD">
              <w:rPr>
                <w:rFonts w:ascii="Arial" w:hAnsi="Arial" w:cs="Arial"/>
                <w:lang w:val="hr-HR"/>
              </w:rPr>
              <w:t>.studenoga 20</w:t>
            </w:r>
            <w:r w:rsidR="00F2279B">
              <w:rPr>
                <w:rFonts w:ascii="Arial" w:hAnsi="Arial" w:cs="Arial"/>
                <w:lang w:val="hr-HR"/>
              </w:rPr>
              <w:t>2</w:t>
            </w:r>
            <w:r w:rsidR="0028025A">
              <w:rPr>
                <w:rFonts w:ascii="Arial" w:hAnsi="Arial" w:cs="Arial"/>
                <w:lang w:val="hr-HR"/>
              </w:rPr>
              <w:t>1</w:t>
            </w:r>
            <w:r w:rsidR="00322BAD">
              <w:rPr>
                <w:rFonts w:ascii="Arial" w:hAnsi="Arial" w:cs="Arial"/>
                <w:lang w:val="hr-HR"/>
              </w:rPr>
              <w:t xml:space="preserve">. do </w:t>
            </w:r>
            <w:r w:rsidR="0028025A">
              <w:rPr>
                <w:rFonts w:ascii="Arial" w:hAnsi="Arial" w:cs="Arial"/>
                <w:lang w:val="hr-HR"/>
              </w:rPr>
              <w:t>6</w:t>
            </w:r>
            <w:r w:rsidR="00322BAD">
              <w:rPr>
                <w:rFonts w:ascii="Arial" w:hAnsi="Arial" w:cs="Arial"/>
                <w:lang w:val="hr-HR"/>
              </w:rPr>
              <w:t>. prosinca 20</w:t>
            </w:r>
            <w:r w:rsidR="00F2279B">
              <w:rPr>
                <w:rFonts w:ascii="Arial" w:hAnsi="Arial" w:cs="Arial"/>
                <w:lang w:val="hr-HR"/>
              </w:rPr>
              <w:t>2</w:t>
            </w:r>
            <w:r w:rsidR="0028025A">
              <w:rPr>
                <w:rFonts w:ascii="Arial" w:hAnsi="Arial" w:cs="Arial"/>
                <w:lang w:val="hr-HR"/>
              </w:rPr>
              <w:t>1</w:t>
            </w:r>
            <w:r w:rsidR="00322BAD">
              <w:rPr>
                <w:rFonts w:ascii="Arial" w:hAnsi="Arial" w:cs="Arial"/>
                <w:lang w:val="hr-HR"/>
              </w:rPr>
              <w:t xml:space="preserve">. </w:t>
            </w:r>
          </w:p>
        </w:tc>
      </w:tr>
      <w:tr w:rsidR="00233A77" w:rsidRPr="00554B1A" w14:paraId="2D66B2D5" w14:textId="77777777" w:rsidTr="00233A77">
        <w:trPr>
          <w:trHeight w:val="845"/>
        </w:trPr>
        <w:tc>
          <w:tcPr>
            <w:tcW w:w="294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F64F2B7" w14:textId="77777777" w:rsidR="00233A77" w:rsidRPr="003A242A" w:rsidRDefault="00233A77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Cilj i glavne teme savjetovanja</w:t>
            </w:r>
          </w:p>
        </w:tc>
        <w:tc>
          <w:tcPr>
            <w:tcW w:w="773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775F58A7" w14:textId="77777777" w:rsidR="0028025A" w:rsidRPr="0028025A" w:rsidRDefault="0028025A" w:rsidP="0028025A">
            <w:pPr>
              <w:widowControl w:val="0"/>
              <w:spacing w:before="3" w:line="270" w:lineRule="exact"/>
              <w:ind w:right="-1"/>
              <w:rPr>
                <w:rFonts w:ascii="Arial" w:hAnsi="Arial" w:cs="Arial"/>
                <w:lang w:val="hr-HR"/>
              </w:rPr>
            </w:pPr>
            <w:r w:rsidRPr="0028025A">
              <w:rPr>
                <w:rFonts w:ascii="Arial" w:hAnsi="Arial" w:cs="Arial"/>
                <w:lang w:val="hr-HR"/>
              </w:rPr>
              <w:t>Proračun je temeljni financijski dokument u kojem su iskazani svi planirani prihodi i primici te rashodi i izdaci. Odnosi se na fiskalnu godinu koja predstavlja razdoblje od 12 mjeseci (1. siječnja do 31. prosinca tekuće godine). Sva pitanja vezana za proračun regulirana su Zakonom o proračunu (Narodne novine 87/08, 136/12, 15/15). Proračun donosi Županijska skupština Brodsko-posavske županije (predstavničko tijelo).</w:t>
            </w:r>
          </w:p>
          <w:p w14:paraId="63E7350C" w14:textId="77777777" w:rsidR="0028025A" w:rsidRPr="0028025A" w:rsidRDefault="0028025A" w:rsidP="0028025A">
            <w:pPr>
              <w:widowControl w:val="0"/>
              <w:spacing w:before="3" w:line="270" w:lineRule="exact"/>
              <w:ind w:right="-1"/>
              <w:rPr>
                <w:rFonts w:ascii="Arial" w:hAnsi="Arial" w:cs="Arial"/>
                <w:lang w:val="hr-HR"/>
              </w:rPr>
            </w:pPr>
            <w:r w:rsidRPr="0028025A">
              <w:rPr>
                <w:rFonts w:ascii="Arial" w:hAnsi="Arial" w:cs="Arial"/>
                <w:lang w:val="hr-HR"/>
              </w:rPr>
              <w:t>Proračun se sastoji od:</w:t>
            </w:r>
          </w:p>
          <w:p w14:paraId="4E350D57" w14:textId="495EB39E" w:rsidR="0028025A" w:rsidRPr="0028025A" w:rsidRDefault="0028025A" w:rsidP="0028025A">
            <w:pPr>
              <w:widowControl w:val="0"/>
              <w:spacing w:before="3" w:line="270" w:lineRule="exact"/>
              <w:ind w:right="-1"/>
              <w:rPr>
                <w:rFonts w:ascii="Arial" w:hAnsi="Arial" w:cs="Arial"/>
                <w:lang w:val="hr-HR"/>
              </w:rPr>
            </w:pPr>
            <w:r w:rsidRPr="0028025A">
              <w:rPr>
                <w:rFonts w:ascii="Arial" w:hAnsi="Arial" w:cs="Arial"/>
                <w:lang w:val="hr-HR"/>
              </w:rPr>
              <w:t>OPĆI DIO – sastoji se od Računa prihoda i rashoda (prikaz   svih prihoda i rashoda prema ekonomskoj klasifikaciji), Računa financiranja (prikaz svih primitaka od financijske imovine i zaduživanja te izdataka za financijsku imovinu i za otplatu kredita i zajmova)</w:t>
            </w:r>
          </w:p>
          <w:p w14:paraId="644D9912" w14:textId="77777777" w:rsidR="0028025A" w:rsidRPr="0028025A" w:rsidRDefault="0028025A" w:rsidP="0028025A">
            <w:pPr>
              <w:widowControl w:val="0"/>
              <w:spacing w:before="3" w:line="270" w:lineRule="exact"/>
              <w:ind w:right="-1"/>
              <w:rPr>
                <w:rFonts w:ascii="Arial" w:hAnsi="Arial" w:cs="Arial"/>
                <w:lang w:val="hr-HR"/>
              </w:rPr>
            </w:pPr>
            <w:r w:rsidRPr="0028025A">
              <w:rPr>
                <w:rFonts w:ascii="Arial" w:hAnsi="Arial" w:cs="Arial"/>
                <w:lang w:val="hr-HR"/>
              </w:rPr>
              <w:t>POSEBNI DIO  –  sastoji  se  od  plana  rashoda  i  izdataka  iskazanih  po  razdjelima,  programima, aktivnostima i projektima</w:t>
            </w:r>
          </w:p>
          <w:p w14:paraId="0FF638E9" w14:textId="77777777" w:rsidR="0028025A" w:rsidRPr="0028025A" w:rsidRDefault="0028025A" w:rsidP="0028025A">
            <w:pPr>
              <w:widowControl w:val="0"/>
              <w:spacing w:before="3" w:line="270" w:lineRule="exact"/>
              <w:ind w:right="-1"/>
              <w:rPr>
                <w:rFonts w:ascii="Arial" w:hAnsi="Arial" w:cs="Arial"/>
                <w:lang w:val="hr-HR"/>
              </w:rPr>
            </w:pPr>
            <w:r w:rsidRPr="0028025A">
              <w:rPr>
                <w:rFonts w:ascii="Arial" w:hAnsi="Arial" w:cs="Arial"/>
                <w:lang w:val="hr-HR"/>
              </w:rPr>
              <w:t>Ako u tijeku proračunske godine dođe do povećanja rashoda i izdataka odnosno do smanjenja prihoda i primitaka, donose se Izmjene i dopune Proračuna po proceduri koja je identična njegovom donošenju.</w:t>
            </w:r>
          </w:p>
          <w:p w14:paraId="67CDC199" w14:textId="237640B4" w:rsidR="0028025A" w:rsidRDefault="0028025A" w:rsidP="0028025A">
            <w:pPr>
              <w:widowControl w:val="0"/>
              <w:spacing w:before="3" w:line="270" w:lineRule="exact"/>
              <w:ind w:right="-1"/>
              <w:rPr>
                <w:rFonts w:ascii="Arial" w:hAnsi="Arial" w:cs="Arial"/>
                <w:lang w:val="hr-HR"/>
              </w:rPr>
            </w:pPr>
            <w:r w:rsidRPr="0028025A">
              <w:rPr>
                <w:rFonts w:ascii="Arial" w:hAnsi="Arial" w:cs="Arial"/>
                <w:lang w:val="hr-HR"/>
              </w:rPr>
              <w:t>Jedno od najvažnijih načela Proračuna je da isti mora biti uravnotežen – iznos ukupnih prihoda mora biti jednak iznosu ukupnih rashoda.</w:t>
            </w:r>
          </w:p>
          <w:p w14:paraId="7EC02C0C" w14:textId="3B73CA0F" w:rsidR="00233A77" w:rsidRPr="000279D7" w:rsidRDefault="003A242A" w:rsidP="00935370">
            <w:pPr>
              <w:widowControl w:val="0"/>
              <w:spacing w:before="3" w:line="270" w:lineRule="exact"/>
              <w:ind w:right="-1"/>
            </w:pPr>
            <w:r w:rsidRPr="000279D7">
              <w:rPr>
                <w:rFonts w:ascii="Arial" w:hAnsi="Arial" w:cs="Arial"/>
                <w:lang w:val="hr-HR"/>
              </w:rPr>
              <w:t xml:space="preserve">Osnovni cilj savjetovanja bio je dobivanje povratnih informacija od zainteresirane javnosti </w:t>
            </w:r>
            <w:r w:rsidR="00322BAD">
              <w:rPr>
                <w:rFonts w:ascii="Arial" w:hAnsi="Arial" w:cs="Arial"/>
                <w:lang w:val="hr-HR"/>
              </w:rPr>
              <w:t>i donošenje Proračuna Brodsko-posavske županije za 202</w:t>
            </w:r>
            <w:r w:rsidR="0028025A">
              <w:rPr>
                <w:rFonts w:ascii="Arial" w:hAnsi="Arial" w:cs="Arial"/>
                <w:lang w:val="hr-HR"/>
              </w:rPr>
              <w:t>2</w:t>
            </w:r>
            <w:r w:rsidR="00322BAD" w:rsidRPr="00705D35">
              <w:rPr>
                <w:rFonts w:ascii="Arial" w:hAnsi="Arial" w:cs="Arial"/>
                <w:lang w:val="hr-HR"/>
              </w:rPr>
              <w:t>.godinu</w:t>
            </w:r>
          </w:p>
        </w:tc>
      </w:tr>
    </w:tbl>
    <w:p w14:paraId="57E77390" w14:textId="77777777" w:rsidR="005E7644" w:rsidRDefault="005E7644" w:rsidP="007C0269">
      <w:pPr>
        <w:jc w:val="center"/>
        <w:rPr>
          <w:lang w:val="hr-H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24"/>
        <w:gridCol w:w="1276"/>
        <w:gridCol w:w="4788"/>
        <w:gridCol w:w="2100"/>
      </w:tblGrid>
      <w:tr w:rsidR="00002E02" w:rsidRPr="00554B1A" w14:paraId="10CBC29E" w14:textId="77777777" w:rsidTr="007C0269">
        <w:tc>
          <w:tcPr>
            <w:tcW w:w="694" w:type="dxa"/>
            <w:vAlign w:val="center"/>
          </w:tcPr>
          <w:p w14:paraId="65494183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Redni broj</w:t>
            </w:r>
          </w:p>
        </w:tc>
        <w:tc>
          <w:tcPr>
            <w:tcW w:w="1824" w:type="dxa"/>
            <w:vAlign w:val="center"/>
          </w:tcPr>
          <w:p w14:paraId="46633580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67085374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Članak na koji se odnosi primjedba/</w:t>
            </w:r>
          </w:p>
          <w:p w14:paraId="45766ED1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prijedlog</w:t>
            </w:r>
          </w:p>
        </w:tc>
        <w:tc>
          <w:tcPr>
            <w:tcW w:w="4788" w:type="dxa"/>
            <w:vAlign w:val="center"/>
          </w:tcPr>
          <w:p w14:paraId="6B86346B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Tekst primjedbe/prijedloga</w:t>
            </w:r>
          </w:p>
        </w:tc>
        <w:tc>
          <w:tcPr>
            <w:tcW w:w="2100" w:type="dxa"/>
            <w:vAlign w:val="center"/>
          </w:tcPr>
          <w:p w14:paraId="1695EDAD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Prihvaćanje/</w:t>
            </w:r>
            <w:r w:rsidR="00002E02" w:rsidRPr="00DA3809">
              <w:rPr>
                <w:rFonts w:ascii="Arial" w:hAnsi="Arial" w:cs="Arial"/>
                <w:lang w:val="hr-HR"/>
              </w:rPr>
              <w:t xml:space="preserve"> </w:t>
            </w:r>
            <w:r w:rsidRPr="00DA3809">
              <w:rPr>
                <w:rFonts w:ascii="Arial" w:hAnsi="Arial" w:cs="Arial"/>
                <w:lang w:val="hr-HR"/>
              </w:rPr>
              <w:t>neprihvaćanje primjedbe ili prijedloga</w:t>
            </w:r>
          </w:p>
        </w:tc>
      </w:tr>
      <w:tr w:rsidR="00002E02" w:rsidRPr="0030367A" w14:paraId="2F26C621" w14:textId="77777777" w:rsidTr="007C0269">
        <w:tc>
          <w:tcPr>
            <w:tcW w:w="694" w:type="dxa"/>
          </w:tcPr>
          <w:p w14:paraId="73F5E6C9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BA3A07C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F508B71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0023217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F484D23" w14:textId="77777777" w:rsidR="007C0269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  <w:p w14:paraId="63C3F4B4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F8F980C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2C8EB75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0FDE550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824" w:type="dxa"/>
          </w:tcPr>
          <w:p w14:paraId="4752E0A4" w14:textId="77777777" w:rsidR="007C0269" w:rsidRPr="0030367A" w:rsidRDefault="007C0269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180BE5B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3138D89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029B0DD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A72DDEF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1276" w:type="dxa"/>
          </w:tcPr>
          <w:p w14:paraId="33B8F6E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9E42CDE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19A28A7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21646A4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BA0CF5B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4788" w:type="dxa"/>
          </w:tcPr>
          <w:p w14:paraId="033F9E5E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AAB3A7D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5EFAC0C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6A822A5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B460F6C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2100" w:type="dxa"/>
          </w:tcPr>
          <w:p w14:paraId="29CA894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A009FD0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4FFCB8C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430A3A8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9035028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</w:tr>
    </w:tbl>
    <w:p w14:paraId="7D8BB148" w14:textId="77777777" w:rsidR="0074788C" w:rsidRDefault="0074788C" w:rsidP="00DA3809">
      <w:pPr>
        <w:jc w:val="both"/>
        <w:rPr>
          <w:lang w:val="hr-HR"/>
        </w:rPr>
      </w:pPr>
    </w:p>
    <w:p w14:paraId="731D1A6E" w14:textId="678C63E8" w:rsidR="00DA3809" w:rsidRPr="00964CF4" w:rsidRDefault="00964CF4" w:rsidP="00935370">
      <w:pPr>
        <w:jc w:val="both"/>
        <w:rPr>
          <w:rFonts w:ascii="Arial" w:hAnsi="Arial" w:cs="Arial"/>
          <w:lang w:val="hr-HR"/>
        </w:rPr>
      </w:pPr>
      <w:r w:rsidRPr="00964CF4">
        <w:rPr>
          <w:rFonts w:ascii="Arial" w:hAnsi="Arial" w:cs="Arial"/>
          <w:lang w:val="hr-HR"/>
        </w:rPr>
        <w:t xml:space="preserve">Napomena: </w:t>
      </w:r>
      <w:r>
        <w:rPr>
          <w:rFonts w:ascii="Arial" w:hAnsi="Arial" w:cs="Arial"/>
          <w:lang w:val="hr-HR"/>
        </w:rPr>
        <w:t>U</w:t>
      </w:r>
      <w:r w:rsidRPr="00964CF4">
        <w:rPr>
          <w:rFonts w:ascii="Arial" w:hAnsi="Arial" w:cs="Arial"/>
          <w:lang w:val="hr-HR"/>
        </w:rPr>
        <w:t xml:space="preserve"> vremenu trajanja savjetovanja nije pristigla niti jedna primjedba/prijedlog zainteresirane javnosti na </w:t>
      </w:r>
      <w:r w:rsidR="00935370">
        <w:rPr>
          <w:rFonts w:ascii="Arial" w:hAnsi="Arial" w:cs="Arial"/>
          <w:b/>
          <w:lang w:val="hr-HR"/>
        </w:rPr>
        <w:t xml:space="preserve">Nacrt </w:t>
      </w:r>
      <w:r w:rsidR="00AA47B0">
        <w:rPr>
          <w:rFonts w:ascii="Arial" w:hAnsi="Arial" w:cs="Arial"/>
          <w:b/>
          <w:lang w:val="hr-HR"/>
        </w:rPr>
        <w:t>proračuna Brodsko-posavske županije za 20</w:t>
      </w:r>
      <w:r w:rsidR="00322BAD">
        <w:rPr>
          <w:rFonts w:ascii="Arial" w:hAnsi="Arial" w:cs="Arial"/>
          <w:b/>
          <w:lang w:val="hr-HR"/>
        </w:rPr>
        <w:t>2</w:t>
      </w:r>
      <w:r w:rsidR="0028025A">
        <w:rPr>
          <w:rFonts w:ascii="Arial" w:hAnsi="Arial" w:cs="Arial"/>
          <w:b/>
          <w:lang w:val="hr-HR"/>
        </w:rPr>
        <w:t>2</w:t>
      </w:r>
      <w:r w:rsidR="00AA47B0">
        <w:rPr>
          <w:rFonts w:ascii="Arial" w:hAnsi="Arial" w:cs="Arial"/>
          <w:b/>
          <w:lang w:val="hr-HR"/>
        </w:rPr>
        <w:t>.</w:t>
      </w:r>
    </w:p>
    <w:sectPr w:rsidR="00DA3809" w:rsidRPr="00964CF4" w:rsidSect="007C0269">
      <w:headerReference w:type="default" r:id="rId6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8A899" w14:textId="77777777" w:rsidR="001621CC" w:rsidRDefault="001621CC" w:rsidP="005422B7">
      <w:r>
        <w:separator/>
      </w:r>
    </w:p>
  </w:endnote>
  <w:endnote w:type="continuationSeparator" w:id="0">
    <w:p w14:paraId="10B686CA" w14:textId="77777777" w:rsidR="001621CC" w:rsidRDefault="001621CC" w:rsidP="0054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CBBB5" w14:textId="77777777" w:rsidR="001621CC" w:rsidRDefault="001621CC" w:rsidP="005422B7">
      <w:r>
        <w:separator/>
      </w:r>
    </w:p>
  </w:footnote>
  <w:footnote w:type="continuationSeparator" w:id="0">
    <w:p w14:paraId="0A599F9A" w14:textId="77777777" w:rsidR="001621CC" w:rsidRDefault="001621CC" w:rsidP="0054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C917" w14:textId="77777777" w:rsidR="005422B7" w:rsidRPr="005422B7" w:rsidRDefault="005422B7">
    <w:pPr>
      <w:pStyle w:val="Zaglavlje"/>
      <w:rPr>
        <w:rFonts w:ascii="Arial" w:hAnsi="Arial" w:cs="Arial"/>
        <w:b/>
        <w:lang w:val="hr-HR"/>
      </w:rPr>
    </w:pPr>
    <w:r>
      <w:rPr>
        <w:lang w:val="hr-HR"/>
      </w:rPr>
      <w:tab/>
    </w:r>
    <w:r>
      <w:rPr>
        <w:lang w:val="hr-HR"/>
      </w:rPr>
      <w:tab/>
    </w:r>
    <w:r w:rsidRPr="005422B7">
      <w:rPr>
        <w:lang w:val="hr-H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69"/>
    <w:rsid w:val="00001B2A"/>
    <w:rsid w:val="00002785"/>
    <w:rsid w:val="00002E02"/>
    <w:rsid w:val="00005FBD"/>
    <w:rsid w:val="00013F5A"/>
    <w:rsid w:val="00015075"/>
    <w:rsid w:val="000155FF"/>
    <w:rsid w:val="00020AA8"/>
    <w:rsid w:val="0002723E"/>
    <w:rsid w:val="000279D7"/>
    <w:rsid w:val="00031B12"/>
    <w:rsid w:val="000463C1"/>
    <w:rsid w:val="00047CA5"/>
    <w:rsid w:val="00050340"/>
    <w:rsid w:val="00052769"/>
    <w:rsid w:val="0005321D"/>
    <w:rsid w:val="00056138"/>
    <w:rsid w:val="00062196"/>
    <w:rsid w:val="00063178"/>
    <w:rsid w:val="00072222"/>
    <w:rsid w:val="00072A98"/>
    <w:rsid w:val="0007461F"/>
    <w:rsid w:val="00084D58"/>
    <w:rsid w:val="00087CD0"/>
    <w:rsid w:val="000900DE"/>
    <w:rsid w:val="00091431"/>
    <w:rsid w:val="00092828"/>
    <w:rsid w:val="00093ED7"/>
    <w:rsid w:val="00096476"/>
    <w:rsid w:val="000A11F0"/>
    <w:rsid w:val="000A204D"/>
    <w:rsid w:val="000A309E"/>
    <w:rsid w:val="000A726B"/>
    <w:rsid w:val="000B1246"/>
    <w:rsid w:val="000B2E2E"/>
    <w:rsid w:val="000B5039"/>
    <w:rsid w:val="000B6048"/>
    <w:rsid w:val="000C0A27"/>
    <w:rsid w:val="000C1F7A"/>
    <w:rsid w:val="000C3451"/>
    <w:rsid w:val="000D0615"/>
    <w:rsid w:val="000D0A9D"/>
    <w:rsid w:val="000D0E87"/>
    <w:rsid w:val="000E1D58"/>
    <w:rsid w:val="000E23EE"/>
    <w:rsid w:val="000E3F94"/>
    <w:rsid w:val="000F1961"/>
    <w:rsid w:val="000F1A39"/>
    <w:rsid w:val="000F4AAE"/>
    <w:rsid w:val="00102419"/>
    <w:rsid w:val="00102638"/>
    <w:rsid w:val="00105E11"/>
    <w:rsid w:val="00106B76"/>
    <w:rsid w:val="001104CF"/>
    <w:rsid w:val="00111569"/>
    <w:rsid w:val="0011789A"/>
    <w:rsid w:val="001212AC"/>
    <w:rsid w:val="00122D52"/>
    <w:rsid w:val="001259A5"/>
    <w:rsid w:val="00127C79"/>
    <w:rsid w:val="00132902"/>
    <w:rsid w:val="00135CE8"/>
    <w:rsid w:val="00136C03"/>
    <w:rsid w:val="0014040E"/>
    <w:rsid w:val="00142330"/>
    <w:rsid w:val="001438F4"/>
    <w:rsid w:val="00144488"/>
    <w:rsid w:val="001449E7"/>
    <w:rsid w:val="00145975"/>
    <w:rsid w:val="001507E4"/>
    <w:rsid w:val="001621CC"/>
    <w:rsid w:val="00162FC5"/>
    <w:rsid w:val="0016486C"/>
    <w:rsid w:val="001676BB"/>
    <w:rsid w:val="00167B4C"/>
    <w:rsid w:val="00170D08"/>
    <w:rsid w:val="00174C5F"/>
    <w:rsid w:val="00175BD7"/>
    <w:rsid w:val="001766E5"/>
    <w:rsid w:val="00181288"/>
    <w:rsid w:val="00182AE0"/>
    <w:rsid w:val="001853F9"/>
    <w:rsid w:val="00185D60"/>
    <w:rsid w:val="0019189D"/>
    <w:rsid w:val="00191B51"/>
    <w:rsid w:val="0019392F"/>
    <w:rsid w:val="0019621C"/>
    <w:rsid w:val="001A0FDB"/>
    <w:rsid w:val="001B058A"/>
    <w:rsid w:val="001B1F2D"/>
    <w:rsid w:val="001B1F7B"/>
    <w:rsid w:val="001B227D"/>
    <w:rsid w:val="001B4343"/>
    <w:rsid w:val="001B5852"/>
    <w:rsid w:val="001B5ED9"/>
    <w:rsid w:val="001B6BE5"/>
    <w:rsid w:val="001C0815"/>
    <w:rsid w:val="001C2880"/>
    <w:rsid w:val="001C2A28"/>
    <w:rsid w:val="001C39A9"/>
    <w:rsid w:val="001C4000"/>
    <w:rsid w:val="001D09E1"/>
    <w:rsid w:val="001D2A2D"/>
    <w:rsid w:val="001D6391"/>
    <w:rsid w:val="001D7DB4"/>
    <w:rsid w:val="001E351C"/>
    <w:rsid w:val="001E7F24"/>
    <w:rsid w:val="001F1958"/>
    <w:rsid w:val="001F776E"/>
    <w:rsid w:val="001F7775"/>
    <w:rsid w:val="00203898"/>
    <w:rsid w:val="002040C4"/>
    <w:rsid w:val="00204171"/>
    <w:rsid w:val="00213A35"/>
    <w:rsid w:val="00216C6B"/>
    <w:rsid w:val="00221948"/>
    <w:rsid w:val="0022402D"/>
    <w:rsid w:val="00233A77"/>
    <w:rsid w:val="002365DB"/>
    <w:rsid w:val="0024095C"/>
    <w:rsid w:val="00241D8D"/>
    <w:rsid w:val="002425FE"/>
    <w:rsid w:val="00242C2E"/>
    <w:rsid w:val="00250694"/>
    <w:rsid w:val="00250B09"/>
    <w:rsid w:val="00253E6E"/>
    <w:rsid w:val="00255FAD"/>
    <w:rsid w:val="0026429D"/>
    <w:rsid w:val="00267179"/>
    <w:rsid w:val="00270419"/>
    <w:rsid w:val="0027414C"/>
    <w:rsid w:val="00275964"/>
    <w:rsid w:val="0028025A"/>
    <w:rsid w:val="00285A6B"/>
    <w:rsid w:val="00296084"/>
    <w:rsid w:val="00296825"/>
    <w:rsid w:val="00296A01"/>
    <w:rsid w:val="002A1794"/>
    <w:rsid w:val="002A1F87"/>
    <w:rsid w:val="002A2A08"/>
    <w:rsid w:val="002A5C6E"/>
    <w:rsid w:val="002A61D3"/>
    <w:rsid w:val="002A7F85"/>
    <w:rsid w:val="002B04CA"/>
    <w:rsid w:val="002B259C"/>
    <w:rsid w:val="002B2EE0"/>
    <w:rsid w:val="002B37F1"/>
    <w:rsid w:val="002B7839"/>
    <w:rsid w:val="002B7DDE"/>
    <w:rsid w:val="002C115B"/>
    <w:rsid w:val="002C421B"/>
    <w:rsid w:val="002D00E0"/>
    <w:rsid w:val="002E2074"/>
    <w:rsid w:val="002E214F"/>
    <w:rsid w:val="002E426D"/>
    <w:rsid w:val="002E7007"/>
    <w:rsid w:val="002F01FF"/>
    <w:rsid w:val="002F1DBC"/>
    <w:rsid w:val="002F2281"/>
    <w:rsid w:val="002F7912"/>
    <w:rsid w:val="0030060C"/>
    <w:rsid w:val="00302C55"/>
    <w:rsid w:val="0030367A"/>
    <w:rsid w:val="00304373"/>
    <w:rsid w:val="00321E6D"/>
    <w:rsid w:val="00322BAD"/>
    <w:rsid w:val="003233AF"/>
    <w:rsid w:val="00324D0D"/>
    <w:rsid w:val="00325251"/>
    <w:rsid w:val="003255F6"/>
    <w:rsid w:val="00330323"/>
    <w:rsid w:val="00331F07"/>
    <w:rsid w:val="00333B29"/>
    <w:rsid w:val="003353CC"/>
    <w:rsid w:val="00336470"/>
    <w:rsid w:val="0034233D"/>
    <w:rsid w:val="003475EE"/>
    <w:rsid w:val="003535FF"/>
    <w:rsid w:val="00354360"/>
    <w:rsid w:val="003546FF"/>
    <w:rsid w:val="00355FB5"/>
    <w:rsid w:val="00365A60"/>
    <w:rsid w:val="0037146E"/>
    <w:rsid w:val="0037268D"/>
    <w:rsid w:val="00377383"/>
    <w:rsid w:val="00377545"/>
    <w:rsid w:val="003A242A"/>
    <w:rsid w:val="003A2B0F"/>
    <w:rsid w:val="003A46BF"/>
    <w:rsid w:val="003A637D"/>
    <w:rsid w:val="003B10A4"/>
    <w:rsid w:val="003B11A5"/>
    <w:rsid w:val="003B4333"/>
    <w:rsid w:val="003B5169"/>
    <w:rsid w:val="003C0B24"/>
    <w:rsid w:val="003C4CA8"/>
    <w:rsid w:val="003C5E48"/>
    <w:rsid w:val="003D2705"/>
    <w:rsid w:val="003D2BB9"/>
    <w:rsid w:val="003F3218"/>
    <w:rsid w:val="003F492D"/>
    <w:rsid w:val="003F4DF8"/>
    <w:rsid w:val="003F5465"/>
    <w:rsid w:val="003F7502"/>
    <w:rsid w:val="00400D80"/>
    <w:rsid w:val="004014D0"/>
    <w:rsid w:val="00406CDD"/>
    <w:rsid w:val="00414034"/>
    <w:rsid w:val="0041665C"/>
    <w:rsid w:val="00417C83"/>
    <w:rsid w:val="00421643"/>
    <w:rsid w:val="00423321"/>
    <w:rsid w:val="00424477"/>
    <w:rsid w:val="00426B48"/>
    <w:rsid w:val="00432FCF"/>
    <w:rsid w:val="004336B9"/>
    <w:rsid w:val="004340B6"/>
    <w:rsid w:val="00446384"/>
    <w:rsid w:val="00451279"/>
    <w:rsid w:val="00452E43"/>
    <w:rsid w:val="004567C9"/>
    <w:rsid w:val="00457177"/>
    <w:rsid w:val="00461099"/>
    <w:rsid w:val="00461163"/>
    <w:rsid w:val="00462D98"/>
    <w:rsid w:val="00464EE8"/>
    <w:rsid w:val="004677B5"/>
    <w:rsid w:val="00472D58"/>
    <w:rsid w:val="0047564C"/>
    <w:rsid w:val="0047621C"/>
    <w:rsid w:val="00477CB8"/>
    <w:rsid w:val="0048065E"/>
    <w:rsid w:val="00485081"/>
    <w:rsid w:val="0049079A"/>
    <w:rsid w:val="00494F58"/>
    <w:rsid w:val="00495807"/>
    <w:rsid w:val="00497A80"/>
    <w:rsid w:val="004A0253"/>
    <w:rsid w:val="004A2D6F"/>
    <w:rsid w:val="004A5061"/>
    <w:rsid w:val="004A5DA3"/>
    <w:rsid w:val="004A61C3"/>
    <w:rsid w:val="004B42EF"/>
    <w:rsid w:val="004B6057"/>
    <w:rsid w:val="004B7D3A"/>
    <w:rsid w:val="004C004E"/>
    <w:rsid w:val="004C0EFF"/>
    <w:rsid w:val="004C2F1E"/>
    <w:rsid w:val="004C4851"/>
    <w:rsid w:val="004C4EBD"/>
    <w:rsid w:val="004C6033"/>
    <w:rsid w:val="004C6AF7"/>
    <w:rsid w:val="004D02F4"/>
    <w:rsid w:val="004E1CEA"/>
    <w:rsid w:val="004E5095"/>
    <w:rsid w:val="004E7B04"/>
    <w:rsid w:val="004F4484"/>
    <w:rsid w:val="004F5948"/>
    <w:rsid w:val="004F5C04"/>
    <w:rsid w:val="005010E2"/>
    <w:rsid w:val="00502BE2"/>
    <w:rsid w:val="005059B4"/>
    <w:rsid w:val="00505E45"/>
    <w:rsid w:val="00510DAD"/>
    <w:rsid w:val="00511241"/>
    <w:rsid w:val="005163EA"/>
    <w:rsid w:val="005177F2"/>
    <w:rsid w:val="00522BB5"/>
    <w:rsid w:val="00524434"/>
    <w:rsid w:val="005249D8"/>
    <w:rsid w:val="00526DBF"/>
    <w:rsid w:val="0053162B"/>
    <w:rsid w:val="005333A5"/>
    <w:rsid w:val="00534DE1"/>
    <w:rsid w:val="00535127"/>
    <w:rsid w:val="005352A1"/>
    <w:rsid w:val="00537B1E"/>
    <w:rsid w:val="00541D37"/>
    <w:rsid w:val="005422B7"/>
    <w:rsid w:val="0054251F"/>
    <w:rsid w:val="00544C8B"/>
    <w:rsid w:val="0055046F"/>
    <w:rsid w:val="005519F2"/>
    <w:rsid w:val="00551F4B"/>
    <w:rsid w:val="00552591"/>
    <w:rsid w:val="00554B1A"/>
    <w:rsid w:val="00556AD2"/>
    <w:rsid w:val="00561093"/>
    <w:rsid w:val="005614FF"/>
    <w:rsid w:val="005615E7"/>
    <w:rsid w:val="00564AAD"/>
    <w:rsid w:val="00565C90"/>
    <w:rsid w:val="0057030B"/>
    <w:rsid w:val="00570C89"/>
    <w:rsid w:val="00570EDB"/>
    <w:rsid w:val="005827FB"/>
    <w:rsid w:val="005847BE"/>
    <w:rsid w:val="00587603"/>
    <w:rsid w:val="0059040F"/>
    <w:rsid w:val="00593F5A"/>
    <w:rsid w:val="0059403D"/>
    <w:rsid w:val="005B4E90"/>
    <w:rsid w:val="005C0455"/>
    <w:rsid w:val="005C34CD"/>
    <w:rsid w:val="005C3A24"/>
    <w:rsid w:val="005C4071"/>
    <w:rsid w:val="005C5A04"/>
    <w:rsid w:val="005C6BD6"/>
    <w:rsid w:val="005C6DA5"/>
    <w:rsid w:val="005C7417"/>
    <w:rsid w:val="005D19C4"/>
    <w:rsid w:val="005D24BD"/>
    <w:rsid w:val="005D7B8C"/>
    <w:rsid w:val="005E198D"/>
    <w:rsid w:val="005E2F85"/>
    <w:rsid w:val="005E7644"/>
    <w:rsid w:val="005F031B"/>
    <w:rsid w:val="005F0396"/>
    <w:rsid w:val="005F0749"/>
    <w:rsid w:val="005F6D48"/>
    <w:rsid w:val="00602E66"/>
    <w:rsid w:val="006145F3"/>
    <w:rsid w:val="006146C0"/>
    <w:rsid w:val="006150F5"/>
    <w:rsid w:val="006167ED"/>
    <w:rsid w:val="00621A63"/>
    <w:rsid w:val="006237ED"/>
    <w:rsid w:val="00623CD6"/>
    <w:rsid w:val="0062412A"/>
    <w:rsid w:val="0063146F"/>
    <w:rsid w:val="00632814"/>
    <w:rsid w:val="006346DA"/>
    <w:rsid w:val="00634DDD"/>
    <w:rsid w:val="00635B03"/>
    <w:rsid w:val="0064657D"/>
    <w:rsid w:val="00652474"/>
    <w:rsid w:val="0065301A"/>
    <w:rsid w:val="006578AF"/>
    <w:rsid w:val="00663978"/>
    <w:rsid w:val="00664FF0"/>
    <w:rsid w:val="006667D8"/>
    <w:rsid w:val="00667C91"/>
    <w:rsid w:val="00667FDC"/>
    <w:rsid w:val="00674EFB"/>
    <w:rsid w:val="006813C8"/>
    <w:rsid w:val="00683E9D"/>
    <w:rsid w:val="00686FF9"/>
    <w:rsid w:val="00691A05"/>
    <w:rsid w:val="006924CD"/>
    <w:rsid w:val="006A4A3A"/>
    <w:rsid w:val="006A5721"/>
    <w:rsid w:val="006B2B9D"/>
    <w:rsid w:val="006B38EF"/>
    <w:rsid w:val="006C0D81"/>
    <w:rsid w:val="006C0EB2"/>
    <w:rsid w:val="006C1817"/>
    <w:rsid w:val="006C45EB"/>
    <w:rsid w:val="006C488D"/>
    <w:rsid w:val="006C4B1A"/>
    <w:rsid w:val="006C5A29"/>
    <w:rsid w:val="006D175F"/>
    <w:rsid w:val="006D2369"/>
    <w:rsid w:val="006D4133"/>
    <w:rsid w:val="006D45C9"/>
    <w:rsid w:val="006D638B"/>
    <w:rsid w:val="006D6911"/>
    <w:rsid w:val="006E3EDC"/>
    <w:rsid w:val="006E4049"/>
    <w:rsid w:val="006E58A8"/>
    <w:rsid w:val="006F14DD"/>
    <w:rsid w:val="006F24AD"/>
    <w:rsid w:val="006F5880"/>
    <w:rsid w:val="006F6192"/>
    <w:rsid w:val="0070178F"/>
    <w:rsid w:val="00702F3E"/>
    <w:rsid w:val="00705D35"/>
    <w:rsid w:val="0070617C"/>
    <w:rsid w:val="00706480"/>
    <w:rsid w:val="00707E0E"/>
    <w:rsid w:val="00725CCC"/>
    <w:rsid w:val="00733207"/>
    <w:rsid w:val="0073379F"/>
    <w:rsid w:val="00734740"/>
    <w:rsid w:val="00747647"/>
    <w:rsid w:val="0074788C"/>
    <w:rsid w:val="007535BF"/>
    <w:rsid w:val="00755E21"/>
    <w:rsid w:val="007561A0"/>
    <w:rsid w:val="007561F0"/>
    <w:rsid w:val="0077111A"/>
    <w:rsid w:val="00773AB6"/>
    <w:rsid w:val="00777F83"/>
    <w:rsid w:val="00780CD0"/>
    <w:rsid w:val="007843EE"/>
    <w:rsid w:val="00784693"/>
    <w:rsid w:val="00784CC0"/>
    <w:rsid w:val="0078742A"/>
    <w:rsid w:val="0079056B"/>
    <w:rsid w:val="00791DE9"/>
    <w:rsid w:val="00795BAB"/>
    <w:rsid w:val="007967EF"/>
    <w:rsid w:val="007A2A2E"/>
    <w:rsid w:val="007A31D6"/>
    <w:rsid w:val="007A5EF7"/>
    <w:rsid w:val="007C0269"/>
    <w:rsid w:val="007C20C8"/>
    <w:rsid w:val="007C35F0"/>
    <w:rsid w:val="007C3817"/>
    <w:rsid w:val="007C3F98"/>
    <w:rsid w:val="007C410D"/>
    <w:rsid w:val="007C46F0"/>
    <w:rsid w:val="007C5DEB"/>
    <w:rsid w:val="007C6F77"/>
    <w:rsid w:val="007C70A4"/>
    <w:rsid w:val="007D0F9D"/>
    <w:rsid w:val="007D288E"/>
    <w:rsid w:val="007D4D75"/>
    <w:rsid w:val="007D50CB"/>
    <w:rsid w:val="007D61B2"/>
    <w:rsid w:val="007D7A1F"/>
    <w:rsid w:val="007E566E"/>
    <w:rsid w:val="007E590B"/>
    <w:rsid w:val="007E6C14"/>
    <w:rsid w:val="007E79FE"/>
    <w:rsid w:val="007F1088"/>
    <w:rsid w:val="007F24D7"/>
    <w:rsid w:val="007F4DD7"/>
    <w:rsid w:val="007F5AE1"/>
    <w:rsid w:val="007F6BAB"/>
    <w:rsid w:val="00800D93"/>
    <w:rsid w:val="008033D1"/>
    <w:rsid w:val="0080397B"/>
    <w:rsid w:val="00807CC6"/>
    <w:rsid w:val="00810E48"/>
    <w:rsid w:val="008115F1"/>
    <w:rsid w:val="00814136"/>
    <w:rsid w:val="0081700E"/>
    <w:rsid w:val="00821314"/>
    <w:rsid w:val="00821BDC"/>
    <w:rsid w:val="008231BA"/>
    <w:rsid w:val="008250CB"/>
    <w:rsid w:val="0082730A"/>
    <w:rsid w:val="0083017F"/>
    <w:rsid w:val="00830FCA"/>
    <w:rsid w:val="00832834"/>
    <w:rsid w:val="00833326"/>
    <w:rsid w:val="0083364A"/>
    <w:rsid w:val="00833E42"/>
    <w:rsid w:val="008354F6"/>
    <w:rsid w:val="00843F74"/>
    <w:rsid w:val="008446F9"/>
    <w:rsid w:val="008461C1"/>
    <w:rsid w:val="00847A48"/>
    <w:rsid w:val="00850022"/>
    <w:rsid w:val="008527F4"/>
    <w:rsid w:val="008535BC"/>
    <w:rsid w:val="008618C5"/>
    <w:rsid w:val="00863A7A"/>
    <w:rsid w:val="008653D5"/>
    <w:rsid w:val="00866B0C"/>
    <w:rsid w:val="008672A1"/>
    <w:rsid w:val="00874034"/>
    <w:rsid w:val="00875DB5"/>
    <w:rsid w:val="00876889"/>
    <w:rsid w:val="008771F2"/>
    <w:rsid w:val="00884FF5"/>
    <w:rsid w:val="00885357"/>
    <w:rsid w:val="0088646E"/>
    <w:rsid w:val="0089328F"/>
    <w:rsid w:val="0089561A"/>
    <w:rsid w:val="00896988"/>
    <w:rsid w:val="00897A0E"/>
    <w:rsid w:val="008A1DE4"/>
    <w:rsid w:val="008A1E95"/>
    <w:rsid w:val="008A2281"/>
    <w:rsid w:val="008A595F"/>
    <w:rsid w:val="008B2565"/>
    <w:rsid w:val="008B5A8A"/>
    <w:rsid w:val="008C4448"/>
    <w:rsid w:val="008C7B3A"/>
    <w:rsid w:val="008D0C95"/>
    <w:rsid w:val="008E5C94"/>
    <w:rsid w:val="008F4387"/>
    <w:rsid w:val="009010DC"/>
    <w:rsid w:val="0090516F"/>
    <w:rsid w:val="00910C17"/>
    <w:rsid w:val="00917127"/>
    <w:rsid w:val="00917AB4"/>
    <w:rsid w:val="00917E5F"/>
    <w:rsid w:val="009206F4"/>
    <w:rsid w:val="0092432D"/>
    <w:rsid w:val="00926233"/>
    <w:rsid w:val="00927A24"/>
    <w:rsid w:val="00933F60"/>
    <w:rsid w:val="00935370"/>
    <w:rsid w:val="009422E5"/>
    <w:rsid w:val="009454FE"/>
    <w:rsid w:val="00950FB6"/>
    <w:rsid w:val="009523F1"/>
    <w:rsid w:val="00954CC7"/>
    <w:rsid w:val="009609B7"/>
    <w:rsid w:val="0096152E"/>
    <w:rsid w:val="00964CF4"/>
    <w:rsid w:val="0096541E"/>
    <w:rsid w:val="0097100C"/>
    <w:rsid w:val="0097195C"/>
    <w:rsid w:val="00975576"/>
    <w:rsid w:val="009768C2"/>
    <w:rsid w:val="0098094D"/>
    <w:rsid w:val="00980EDF"/>
    <w:rsid w:val="00981944"/>
    <w:rsid w:val="00981E9C"/>
    <w:rsid w:val="00982810"/>
    <w:rsid w:val="00984D2A"/>
    <w:rsid w:val="00984E1F"/>
    <w:rsid w:val="00991BAD"/>
    <w:rsid w:val="00992764"/>
    <w:rsid w:val="00992BB3"/>
    <w:rsid w:val="009956A6"/>
    <w:rsid w:val="00996199"/>
    <w:rsid w:val="009A08D4"/>
    <w:rsid w:val="009A3B39"/>
    <w:rsid w:val="009A7995"/>
    <w:rsid w:val="009B059C"/>
    <w:rsid w:val="009B21B9"/>
    <w:rsid w:val="009B49FD"/>
    <w:rsid w:val="009B56DA"/>
    <w:rsid w:val="009B61C5"/>
    <w:rsid w:val="009B7790"/>
    <w:rsid w:val="009B78BA"/>
    <w:rsid w:val="009C2A45"/>
    <w:rsid w:val="009C6E02"/>
    <w:rsid w:val="009D183B"/>
    <w:rsid w:val="009D3D14"/>
    <w:rsid w:val="009E520C"/>
    <w:rsid w:val="009E6468"/>
    <w:rsid w:val="009E6E77"/>
    <w:rsid w:val="009F1588"/>
    <w:rsid w:val="009F2057"/>
    <w:rsid w:val="009F32F2"/>
    <w:rsid w:val="009F4593"/>
    <w:rsid w:val="009F54D3"/>
    <w:rsid w:val="00A0117D"/>
    <w:rsid w:val="00A046AF"/>
    <w:rsid w:val="00A060E9"/>
    <w:rsid w:val="00A066FA"/>
    <w:rsid w:val="00A12085"/>
    <w:rsid w:val="00A12D46"/>
    <w:rsid w:val="00A1503E"/>
    <w:rsid w:val="00A21902"/>
    <w:rsid w:val="00A2343E"/>
    <w:rsid w:val="00A241EE"/>
    <w:rsid w:val="00A2777B"/>
    <w:rsid w:val="00A31CB2"/>
    <w:rsid w:val="00A3362C"/>
    <w:rsid w:val="00A369B6"/>
    <w:rsid w:val="00A3795E"/>
    <w:rsid w:val="00A40124"/>
    <w:rsid w:val="00A40FA0"/>
    <w:rsid w:val="00A41B6E"/>
    <w:rsid w:val="00A4607F"/>
    <w:rsid w:val="00A47303"/>
    <w:rsid w:val="00A52AB9"/>
    <w:rsid w:val="00A5554D"/>
    <w:rsid w:val="00A55769"/>
    <w:rsid w:val="00A571B7"/>
    <w:rsid w:val="00A57407"/>
    <w:rsid w:val="00A57673"/>
    <w:rsid w:val="00A61F61"/>
    <w:rsid w:val="00A63381"/>
    <w:rsid w:val="00A72BC5"/>
    <w:rsid w:val="00A7379E"/>
    <w:rsid w:val="00A73ECC"/>
    <w:rsid w:val="00A76FDD"/>
    <w:rsid w:val="00A82C9D"/>
    <w:rsid w:val="00A844CE"/>
    <w:rsid w:val="00AA1691"/>
    <w:rsid w:val="00AA2310"/>
    <w:rsid w:val="00AA47B0"/>
    <w:rsid w:val="00AA490A"/>
    <w:rsid w:val="00AA602E"/>
    <w:rsid w:val="00AA731F"/>
    <w:rsid w:val="00AB42C3"/>
    <w:rsid w:val="00AB53D9"/>
    <w:rsid w:val="00AC1EA8"/>
    <w:rsid w:val="00AC3E17"/>
    <w:rsid w:val="00AC5BDE"/>
    <w:rsid w:val="00AC690D"/>
    <w:rsid w:val="00AC6C26"/>
    <w:rsid w:val="00AD1161"/>
    <w:rsid w:val="00AD744D"/>
    <w:rsid w:val="00AE343F"/>
    <w:rsid w:val="00AF0CEB"/>
    <w:rsid w:val="00AF1295"/>
    <w:rsid w:val="00AF2ACE"/>
    <w:rsid w:val="00AF3AE9"/>
    <w:rsid w:val="00B031D3"/>
    <w:rsid w:val="00B04734"/>
    <w:rsid w:val="00B15918"/>
    <w:rsid w:val="00B17367"/>
    <w:rsid w:val="00B17949"/>
    <w:rsid w:val="00B17A60"/>
    <w:rsid w:val="00B2055E"/>
    <w:rsid w:val="00B24B9E"/>
    <w:rsid w:val="00B25848"/>
    <w:rsid w:val="00B31C30"/>
    <w:rsid w:val="00B353E4"/>
    <w:rsid w:val="00B37566"/>
    <w:rsid w:val="00B424E4"/>
    <w:rsid w:val="00B44029"/>
    <w:rsid w:val="00B44DE6"/>
    <w:rsid w:val="00B5273C"/>
    <w:rsid w:val="00B52B6D"/>
    <w:rsid w:val="00B54081"/>
    <w:rsid w:val="00B54250"/>
    <w:rsid w:val="00B54F23"/>
    <w:rsid w:val="00B5566E"/>
    <w:rsid w:val="00B55E2D"/>
    <w:rsid w:val="00B60CE1"/>
    <w:rsid w:val="00B613E6"/>
    <w:rsid w:val="00B62361"/>
    <w:rsid w:val="00B6369E"/>
    <w:rsid w:val="00B63A7A"/>
    <w:rsid w:val="00B64432"/>
    <w:rsid w:val="00B729AA"/>
    <w:rsid w:val="00B739BB"/>
    <w:rsid w:val="00B813E1"/>
    <w:rsid w:val="00B8405B"/>
    <w:rsid w:val="00B858C1"/>
    <w:rsid w:val="00B85C8B"/>
    <w:rsid w:val="00B9197F"/>
    <w:rsid w:val="00B93582"/>
    <w:rsid w:val="00BA050B"/>
    <w:rsid w:val="00BA0591"/>
    <w:rsid w:val="00BA066F"/>
    <w:rsid w:val="00BA0FAF"/>
    <w:rsid w:val="00BA3248"/>
    <w:rsid w:val="00BA58E0"/>
    <w:rsid w:val="00BB26E6"/>
    <w:rsid w:val="00BB55C8"/>
    <w:rsid w:val="00BB721F"/>
    <w:rsid w:val="00BC11F9"/>
    <w:rsid w:val="00BC6287"/>
    <w:rsid w:val="00BD50E2"/>
    <w:rsid w:val="00BD5F6C"/>
    <w:rsid w:val="00BD6CF9"/>
    <w:rsid w:val="00BE18D1"/>
    <w:rsid w:val="00BE1EB3"/>
    <w:rsid w:val="00BE293A"/>
    <w:rsid w:val="00BE3B33"/>
    <w:rsid w:val="00BE5A69"/>
    <w:rsid w:val="00BE6B0E"/>
    <w:rsid w:val="00BF0B3A"/>
    <w:rsid w:val="00BF0E87"/>
    <w:rsid w:val="00BF70FA"/>
    <w:rsid w:val="00C001CF"/>
    <w:rsid w:val="00C0045F"/>
    <w:rsid w:val="00C02020"/>
    <w:rsid w:val="00C06FF4"/>
    <w:rsid w:val="00C108D9"/>
    <w:rsid w:val="00C1252A"/>
    <w:rsid w:val="00C148DC"/>
    <w:rsid w:val="00C1502C"/>
    <w:rsid w:val="00C21139"/>
    <w:rsid w:val="00C31CFB"/>
    <w:rsid w:val="00C32B46"/>
    <w:rsid w:val="00C36B1C"/>
    <w:rsid w:val="00C42944"/>
    <w:rsid w:val="00C54E2A"/>
    <w:rsid w:val="00C57850"/>
    <w:rsid w:val="00C64647"/>
    <w:rsid w:val="00C652EC"/>
    <w:rsid w:val="00C668F2"/>
    <w:rsid w:val="00C72BE8"/>
    <w:rsid w:val="00C72E74"/>
    <w:rsid w:val="00C76EAE"/>
    <w:rsid w:val="00C77B8E"/>
    <w:rsid w:val="00C83D93"/>
    <w:rsid w:val="00C84F54"/>
    <w:rsid w:val="00C84FFC"/>
    <w:rsid w:val="00C851CD"/>
    <w:rsid w:val="00C911AB"/>
    <w:rsid w:val="00CA1E8B"/>
    <w:rsid w:val="00CA2920"/>
    <w:rsid w:val="00CA49CA"/>
    <w:rsid w:val="00CA5A9C"/>
    <w:rsid w:val="00CA6400"/>
    <w:rsid w:val="00CA75D4"/>
    <w:rsid w:val="00CB3A55"/>
    <w:rsid w:val="00CC2318"/>
    <w:rsid w:val="00CC3171"/>
    <w:rsid w:val="00CD35F9"/>
    <w:rsid w:val="00CD6D46"/>
    <w:rsid w:val="00CD7635"/>
    <w:rsid w:val="00CE4C77"/>
    <w:rsid w:val="00CE60B0"/>
    <w:rsid w:val="00CF4A4E"/>
    <w:rsid w:val="00CF751A"/>
    <w:rsid w:val="00D0076A"/>
    <w:rsid w:val="00D0592D"/>
    <w:rsid w:val="00D0661F"/>
    <w:rsid w:val="00D101A5"/>
    <w:rsid w:val="00D1316A"/>
    <w:rsid w:val="00D15BD6"/>
    <w:rsid w:val="00D175F2"/>
    <w:rsid w:val="00D2405D"/>
    <w:rsid w:val="00D24C11"/>
    <w:rsid w:val="00D253F1"/>
    <w:rsid w:val="00D25E09"/>
    <w:rsid w:val="00D30B50"/>
    <w:rsid w:val="00D30CB4"/>
    <w:rsid w:val="00D33F80"/>
    <w:rsid w:val="00D43087"/>
    <w:rsid w:val="00D50550"/>
    <w:rsid w:val="00D603C1"/>
    <w:rsid w:val="00D6084A"/>
    <w:rsid w:val="00D60A2A"/>
    <w:rsid w:val="00D61DE5"/>
    <w:rsid w:val="00D635DD"/>
    <w:rsid w:val="00D65705"/>
    <w:rsid w:val="00D720E9"/>
    <w:rsid w:val="00D74816"/>
    <w:rsid w:val="00D828FC"/>
    <w:rsid w:val="00D8711C"/>
    <w:rsid w:val="00D87B43"/>
    <w:rsid w:val="00D90099"/>
    <w:rsid w:val="00D93B36"/>
    <w:rsid w:val="00D95DC9"/>
    <w:rsid w:val="00DA1099"/>
    <w:rsid w:val="00DA3809"/>
    <w:rsid w:val="00DA5A72"/>
    <w:rsid w:val="00DA6A41"/>
    <w:rsid w:val="00DB47FA"/>
    <w:rsid w:val="00DB5D64"/>
    <w:rsid w:val="00DB64C3"/>
    <w:rsid w:val="00DB65AF"/>
    <w:rsid w:val="00DC0925"/>
    <w:rsid w:val="00DC16F0"/>
    <w:rsid w:val="00DC31D7"/>
    <w:rsid w:val="00DC403F"/>
    <w:rsid w:val="00DC423B"/>
    <w:rsid w:val="00DC55AD"/>
    <w:rsid w:val="00DD3836"/>
    <w:rsid w:val="00DD385B"/>
    <w:rsid w:val="00DD3B45"/>
    <w:rsid w:val="00DE0570"/>
    <w:rsid w:val="00DE2267"/>
    <w:rsid w:val="00DE307A"/>
    <w:rsid w:val="00DE3C3F"/>
    <w:rsid w:val="00DE7383"/>
    <w:rsid w:val="00DE7D60"/>
    <w:rsid w:val="00DF401B"/>
    <w:rsid w:val="00DF4748"/>
    <w:rsid w:val="00E004B7"/>
    <w:rsid w:val="00E043AC"/>
    <w:rsid w:val="00E12918"/>
    <w:rsid w:val="00E134BB"/>
    <w:rsid w:val="00E1370B"/>
    <w:rsid w:val="00E279A1"/>
    <w:rsid w:val="00E30C3A"/>
    <w:rsid w:val="00E31155"/>
    <w:rsid w:val="00E3246D"/>
    <w:rsid w:val="00E32715"/>
    <w:rsid w:val="00E35DCF"/>
    <w:rsid w:val="00E37553"/>
    <w:rsid w:val="00E40B07"/>
    <w:rsid w:val="00E42596"/>
    <w:rsid w:val="00E519ED"/>
    <w:rsid w:val="00E5237C"/>
    <w:rsid w:val="00E60C09"/>
    <w:rsid w:val="00E647D3"/>
    <w:rsid w:val="00E66AF2"/>
    <w:rsid w:val="00E67A29"/>
    <w:rsid w:val="00E67CE6"/>
    <w:rsid w:val="00E70633"/>
    <w:rsid w:val="00E72BEF"/>
    <w:rsid w:val="00E75BF2"/>
    <w:rsid w:val="00E87645"/>
    <w:rsid w:val="00E90ABE"/>
    <w:rsid w:val="00E92637"/>
    <w:rsid w:val="00E927F2"/>
    <w:rsid w:val="00E92B3C"/>
    <w:rsid w:val="00E93D26"/>
    <w:rsid w:val="00EA0C71"/>
    <w:rsid w:val="00EA3E20"/>
    <w:rsid w:val="00EB1005"/>
    <w:rsid w:val="00EB2DA3"/>
    <w:rsid w:val="00EB3C2C"/>
    <w:rsid w:val="00EB4E8B"/>
    <w:rsid w:val="00EB5252"/>
    <w:rsid w:val="00EC0CCB"/>
    <w:rsid w:val="00EC4101"/>
    <w:rsid w:val="00EC790F"/>
    <w:rsid w:val="00ED164E"/>
    <w:rsid w:val="00ED4519"/>
    <w:rsid w:val="00ED5A0C"/>
    <w:rsid w:val="00EF0A86"/>
    <w:rsid w:val="00F04EDA"/>
    <w:rsid w:val="00F14A87"/>
    <w:rsid w:val="00F14DAE"/>
    <w:rsid w:val="00F15244"/>
    <w:rsid w:val="00F1602E"/>
    <w:rsid w:val="00F162C6"/>
    <w:rsid w:val="00F2042A"/>
    <w:rsid w:val="00F214CD"/>
    <w:rsid w:val="00F2279B"/>
    <w:rsid w:val="00F326D7"/>
    <w:rsid w:val="00F37686"/>
    <w:rsid w:val="00F4064F"/>
    <w:rsid w:val="00F426E0"/>
    <w:rsid w:val="00F427D7"/>
    <w:rsid w:val="00F44345"/>
    <w:rsid w:val="00F4502C"/>
    <w:rsid w:val="00F45549"/>
    <w:rsid w:val="00F46963"/>
    <w:rsid w:val="00F53ACC"/>
    <w:rsid w:val="00F54572"/>
    <w:rsid w:val="00F55220"/>
    <w:rsid w:val="00F60FBD"/>
    <w:rsid w:val="00F71C93"/>
    <w:rsid w:val="00F72B27"/>
    <w:rsid w:val="00F73D3F"/>
    <w:rsid w:val="00F74E4D"/>
    <w:rsid w:val="00F759DD"/>
    <w:rsid w:val="00F77A2D"/>
    <w:rsid w:val="00F81BAD"/>
    <w:rsid w:val="00F82B06"/>
    <w:rsid w:val="00F92C97"/>
    <w:rsid w:val="00F96032"/>
    <w:rsid w:val="00FB08DF"/>
    <w:rsid w:val="00FB426D"/>
    <w:rsid w:val="00FB5186"/>
    <w:rsid w:val="00FB715F"/>
    <w:rsid w:val="00FC1F3C"/>
    <w:rsid w:val="00FC4DF6"/>
    <w:rsid w:val="00FC5C68"/>
    <w:rsid w:val="00FC62CC"/>
    <w:rsid w:val="00FC72C1"/>
    <w:rsid w:val="00FD25DC"/>
    <w:rsid w:val="00FD3DC6"/>
    <w:rsid w:val="00FD7A9E"/>
    <w:rsid w:val="00FE4C81"/>
    <w:rsid w:val="00FE4E6A"/>
    <w:rsid w:val="00FF1B12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3F423"/>
  <w15:chartTrackingRefBased/>
  <w15:docId w15:val="{F1B5FD4E-9933-42D8-B78E-A204D4C4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5BF"/>
    <w:rPr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C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4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422B7"/>
    <w:rPr>
      <w:lang w:val="en-GB" w:eastAsia="en-US"/>
    </w:rPr>
  </w:style>
  <w:style w:type="paragraph" w:styleId="Podnoje">
    <w:name w:val="footer"/>
    <w:basedOn w:val="Normal"/>
    <w:link w:val="PodnojeChar"/>
    <w:rsid w:val="0054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422B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cp:lastModifiedBy>Izabela Belić</cp:lastModifiedBy>
  <cp:revision>2</cp:revision>
  <cp:lastPrinted>2016-06-23T09:24:00Z</cp:lastPrinted>
  <dcterms:created xsi:type="dcterms:W3CDTF">2021-12-08T07:51:00Z</dcterms:created>
  <dcterms:modified xsi:type="dcterms:W3CDTF">2021-12-08T07:51:00Z</dcterms:modified>
  <cp:contentStatus/>
</cp:coreProperties>
</file>