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6DEBD" w14:textId="77777777" w:rsidR="002E1E6E" w:rsidRPr="008F44A9" w:rsidRDefault="002E1E6E" w:rsidP="002E1E6E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8F44A9">
        <w:rPr>
          <w:rFonts w:ascii="Arial" w:hAnsi="Arial" w:cs="Arial"/>
          <w:sz w:val="20"/>
          <w:szCs w:val="20"/>
        </w:rPr>
        <w:t xml:space="preserve">                     </w:t>
      </w:r>
      <w:r w:rsidRPr="008F44A9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C6F09BB" wp14:editId="1AD506BB">
            <wp:extent cx="596348" cy="643428"/>
            <wp:effectExtent l="0" t="0" r="0" b="4445"/>
            <wp:docPr id="211073679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86" cy="64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44A9">
        <w:rPr>
          <w:rFonts w:ascii="Arial" w:hAnsi="Arial" w:cs="Arial"/>
          <w:sz w:val="20"/>
          <w:szCs w:val="20"/>
        </w:rPr>
        <w:t xml:space="preserve">  </w:t>
      </w:r>
    </w:p>
    <w:p w14:paraId="493BBEDE" w14:textId="77777777" w:rsidR="002E1E6E" w:rsidRPr="008F44A9" w:rsidRDefault="002E1E6E" w:rsidP="002E1E6E">
      <w:pPr>
        <w:pStyle w:val="Bezproreda"/>
        <w:jc w:val="both"/>
        <w:rPr>
          <w:rFonts w:ascii="Arial" w:hAnsi="Arial" w:cs="Arial"/>
          <w:b/>
          <w:bCs/>
          <w:sz w:val="20"/>
          <w:szCs w:val="20"/>
        </w:rPr>
      </w:pPr>
      <w:r w:rsidRPr="008F44A9">
        <w:rPr>
          <w:rFonts w:ascii="Arial" w:hAnsi="Arial" w:cs="Arial"/>
          <w:b/>
          <w:bCs/>
          <w:sz w:val="20"/>
          <w:szCs w:val="20"/>
        </w:rPr>
        <w:t xml:space="preserve">         REPUBLIKA HRVATSKA</w:t>
      </w:r>
    </w:p>
    <w:p w14:paraId="14162C0F" w14:textId="77777777" w:rsidR="002E1E6E" w:rsidRPr="008F44A9" w:rsidRDefault="002E1E6E" w:rsidP="002E1E6E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8F44A9">
        <w:rPr>
          <w:rFonts w:ascii="Arial" w:hAnsi="Arial" w:cs="Arial"/>
          <w:b/>
          <w:sz w:val="20"/>
          <w:szCs w:val="20"/>
        </w:rPr>
        <w:t xml:space="preserve">  BRODSKO-POSAVSKA ŽUPANIJA </w:t>
      </w:r>
    </w:p>
    <w:p w14:paraId="43403E85" w14:textId="2850D8DD" w:rsidR="002E1E6E" w:rsidRPr="002E1E6E" w:rsidRDefault="002E1E6E" w:rsidP="002E1E6E">
      <w:pPr>
        <w:pStyle w:val="Bezproreda"/>
        <w:rPr>
          <w:rFonts w:ascii="Arial" w:hAnsi="Arial" w:cs="Arial"/>
          <w:b/>
          <w:bCs/>
          <w:sz w:val="20"/>
          <w:szCs w:val="20"/>
        </w:rPr>
      </w:pPr>
      <w:r w:rsidRPr="002E1E6E">
        <w:rPr>
          <w:rFonts w:ascii="Arial" w:hAnsi="Arial" w:cs="Arial"/>
          <w:b/>
          <w:bCs/>
          <w:sz w:val="20"/>
          <w:szCs w:val="20"/>
        </w:rPr>
        <w:t xml:space="preserve">                       Ž U P A N</w:t>
      </w:r>
    </w:p>
    <w:p w14:paraId="48E8B6F1" w14:textId="77777777" w:rsidR="002E1E6E" w:rsidRDefault="002E1E6E" w:rsidP="002E1E6E">
      <w:pPr>
        <w:pStyle w:val="Bezproreda"/>
        <w:rPr>
          <w:rFonts w:ascii="Arial" w:hAnsi="Arial" w:cs="Arial"/>
          <w:sz w:val="20"/>
          <w:szCs w:val="20"/>
        </w:rPr>
      </w:pPr>
    </w:p>
    <w:p w14:paraId="12AB5C05" w14:textId="409C57FF" w:rsidR="002E1E6E" w:rsidRPr="009638E0" w:rsidRDefault="002E1E6E" w:rsidP="002E1E6E">
      <w:pPr>
        <w:pStyle w:val="Bezproreda"/>
        <w:rPr>
          <w:rFonts w:ascii="Arial" w:hAnsi="Arial" w:cs="Arial"/>
          <w:sz w:val="20"/>
          <w:szCs w:val="20"/>
        </w:rPr>
      </w:pPr>
      <w:r w:rsidRPr="009638E0">
        <w:rPr>
          <w:rFonts w:ascii="Arial" w:hAnsi="Arial" w:cs="Arial"/>
          <w:sz w:val="20"/>
          <w:szCs w:val="20"/>
        </w:rPr>
        <w:t>KLASA: 351-03/24-03/1</w:t>
      </w:r>
    </w:p>
    <w:p w14:paraId="52F5EE47" w14:textId="151B0873" w:rsidR="002E1E6E" w:rsidRPr="00AB5F98" w:rsidRDefault="002E1E6E" w:rsidP="002E1E6E">
      <w:pPr>
        <w:pStyle w:val="Bezproreda"/>
        <w:rPr>
          <w:rFonts w:ascii="Arial" w:hAnsi="Arial" w:cs="Arial"/>
          <w:sz w:val="20"/>
          <w:szCs w:val="20"/>
        </w:rPr>
      </w:pPr>
      <w:r w:rsidRPr="00AB5F98">
        <w:rPr>
          <w:rFonts w:ascii="Arial" w:hAnsi="Arial" w:cs="Arial"/>
          <w:sz w:val="20"/>
          <w:szCs w:val="20"/>
        </w:rPr>
        <w:t>URBROJ: 2178-03-02/4-25-5</w:t>
      </w:r>
      <w:r w:rsidR="009D0600" w:rsidRPr="00AB5F98">
        <w:rPr>
          <w:rFonts w:ascii="Arial" w:hAnsi="Arial" w:cs="Arial"/>
          <w:sz w:val="20"/>
          <w:szCs w:val="20"/>
        </w:rPr>
        <w:t>7</w:t>
      </w:r>
    </w:p>
    <w:p w14:paraId="3FC2F80E" w14:textId="7D761B51" w:rsidR="002E1E6E" w:rsidRPr="00AB5F98" w:rsidRDefault="002E1E6E" w:rsidP="002E1E6E">
      <w:pPr>
        <w:pStyle w:val="Bezproreda"/>
        <w:rPr>
          <w:rFonts w:ascii="Arial" w:hAnsi="Arial" w:cs="Arial"/>
          <w:sz w:val="20"/>
          <w:szCs w:val="20"/>
        </w:rPr>
      </w:pPr>
      <w:r w:rsidRPr="00AB5F98">
        <w:rPr>
          <w:rFonts w:ascii="Arial" w:hAnsi="Arial" w:cs="Arial"/>
          <w:sz w:val="20"/>
          <w:szCs w:val="20"/>
        </w:rPr>
        <w:t>Slavonski  Brod, 2</w:t>
      </w:r>
      <w:r w:rsidR="00DD0334" w:rsidRPr="00AB5F98">
        <w:rPr>
          <w:rFonts w:ascii="Arial" w:hAnsi="Arial" w:cs="Arial"/>
          <w:sz w:val="20"/>
          <w:szCs w:val="20"/>
        </w:rPr>
        <w:t>9</w:t>
      </w:r>
      <w:r w:rsidRPr="00AB5F98">
        <w:rPr>
          <w:rFonts w:ascii="Arial" w:hAnsi="Arial" w:cs="Arial"/>
          <w:sz w:val="20"/>
          <w:szCs w:val="20"/>
        </w:rPr>
        <w:t>. listopada  2025.  godine</w:t>
      </w:r>
      <w:r w:rsidRPr="00AB5F98">
        <w:rPr>
          <w:rFonts w:ascii="Arial" w:hAnsi="Arial" w:cs="Arial"/>
          <w:i/>
          <w:sz w:val="20"/>
          <w:szCs w:val="20"/>
        </w:rPr>
        <w:t xml:space="preserve"> </w:t>
      </w:r>
      <w:r w:rsidRPr="00AB5F98">
        <w:rPr>
          <w:rFonts w:ascii="Arial" w:hAnsi="Arial" w:cs="Arial"/>
          <w:sz w:val="20"/>
          <w:szCs w:val="20"/>
        </w:rPr>
        <w:t xml:space="preserve">  </w:t>
      </w:r>
    </w:p>
    <w:p w14:paraId="740C4E5B" w14:textId="77777777" w:rsidR="002E1E6E" w:rsidRPr="00AB5F98" w:rsidRDefault="002E1E6E" w:rsidP="004E58E0">
      <w:pPr>
        <w:jc w:val="both"/>
        <w:rPr>
          <w:rFonts w:ascii="Arial" w:hAnsi="Arial" w:cs="Arial"/>
        </w:rPr>
      </w:pPr>
    </w:p>
    <w:p w14:paraId="540F64D9" w14:textId="77777777" w:rsidR="009F2A4B" w:rsidRDefault="009F2A4B" w:rsidP="004E58E0">
      <w:pPr>
        <w:jc w:val="both"/>
        <w:rPr>
          <w:rFonts w:ascii="Arial" w:hAnsi="Arial" w:cs="Arial"/>
        </w:rPr>
      </w:pPr>
    </w:p>
    <w:p w14:paraId="36639FE7" w14:textId="23EC28DE" w:rsidR="004E58E0" w:rsidRPr="004E58E0" w:rsidRDefault="002E1E6E" w:rsidP="004E58E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N</w:t>
      </w:r>
      <w:r w:rsidR="004E58E0" w:rsidRPr="004E58E0">
        <w:rPr>
          <w:rFonts w:ascii="Arial" w:hAnsi="Arial" w:cs="Arial"/>
        </w:rPr>
        <w:t>a temelju članka 73.  stavak 2. Zakona o zaštiti okoliša (</w:t>
      </w:r>
      <w:r w:rsidR="009F2A4B">
        <w:rPr>
          <w:rFonts w:ascii="Arial" w:hAnsi="Arial" w:cs="Arial"/>
        </w:rPr>
        <w:t>„</w:t>
      </w:r>
      <w:r w:rsidR="004E58E0" w:rsidRPr="004E58E0">
        <w:rPr>
          <w:rFonts w:ascii="Arial" w:hAnsi="Arial" w:cs="Arial"/>
        </w:rPr>
        <w:t>Narodne novine", br.  80/13, 153/13, 78/15, 12/18 i 118/18), te članka 27. Uredbe o strateškoj procjeni utjecaja strategije, plana i programa na okoliš (</w:t>
      </w:r>
      <w:r w:rsidR="009F2A4B">
        <w:rPr>
          <w:rFonts w:ascii="Arial" w:hAnsi="Arial" w:cs="Arial"/>
        </w:rPr>
        <w:t>„</w:t>
      </w:r>
      <w:r w:rsidR="004E58E0" w:rsidRPr="004E58E0">
        <w:rPr>
          <w:rFonts w:ascii="Arial" w:hAnsi="Arial" w:cs="Arial"/>
        </w:rPr>
        <w:t>Narodne novine", br. 3/17), nakon provedenog postupka Strateške procjene utjecaja na okoliš Plana gospodarenja otpadom Brodsko-posavske županije za razdoblje 2024.-2029. godine,</w:t>
      </w:r>
      <w:r>
        <w:rPr>
          <w:rFonts w:ascii="Arial" w:hAnsi="Arial" w:cs="Arial"/>
        </w:rPr>
        <w:t xml:space="preserve"> župan Brodsko-posavske županije</w:t>
      </w:r>
      <w:r w:rsidR="004E58E0" w:rsidRPr="004E58E0">
        <w:rPr>
          <w:rFonts w:ascii="Arial" w:hAnsi="Arial" w:cs="Arial"/>
        </w:rPr>
        <w:t xml:space="preserve"> donosi</w:t>
      </w:r>
    </w:p>
    <w:p w14:paraId="26FA2A46" w14:textId="77777777" w:rsidR="004E58E0" w:rsidRPr="004E58E0" w:rsidRDefault="004E58E0" w:rsidP="004E58E0">
      <w:pPr>
        <w:jc w:val="both"/>
        <w:rPr>
          <w:rFonts w:ascii="Arial" w:hAnsi="Arial" w:cs="Arial"/>
        </w:rPr>
      </w:pPr>
    </w:p>
    <w:p w14:paraId="3ABB2228" w14:textId="22FFB898" w:rsidR="002E1E6E" w:rsidRPr="002E1E6E" w:rsidRDefault="004E58E0" w:rsidP="002E1E6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E1E6E">
        <w:rPr>
          <w:rFonts w:ascii="Arial" w:hAnsi="Arial" w:cs="Arial"/>
          <w:b/>
          <w:bCs/>
          <w:sz w:val="32"/>
          <w:szCs w:val="32"/>
        </w:rPr>
        <w:t>I</w:t>
      </w:r>
      <w:r w:rsidR="002E1E6E">
        <w:rPr>
          <w:rFonts w:ascii="Arial" w:hAnsi="Arial" w:cs="Arial"/>
          <w:b/>
          <w:bCs/>
          <w:sz w:val="32"/>
          <w:szCs w:val="32"/>
        </w:rPr>
        <w:t xml:space="preserve"> </w:t>
      </w:r>
      <w:r w:rsidRPr="002E1E6E">
        <w:rPr>
          <w:rFonts w:ascii="Arial" w:hAnsi="Arial" w:cs="Arial"/>
          <w:b/>
          <w:bCs/>
          <w:sz w:val="32"/>
          <w:szCs w:val="32"/>
        </w:rPr>
        <w:t>Z</w:t>
      </w:r>
      <w:r w:rsidR="002E1E6E">
        <w:rPr>
          <w:rFonts w:ascii="Arial" w:hAnsi="Arial" w:cs="Arial"/>
          <w:b/>
          <w:bCs/>
          <w:sz w:val="32"/>
          <w:szCs w:val="32"/>
        </w:rPr>
        <w:t xml:space="preserve"> </w:t>
      </w:r>
      <w:r w:rsidRPr="002E1E6E">
        <w:rPr>
          <w:rFonts w:ascii="Arial" w:hAnsi="Arial" w:cs="Arial"/>
          <w:b/>
          <w:bCs/>
          <w:sz w:val="32"/>
          <w:szCs w:val="32"/>
        </w:rPr>
        <w:t>V</w:t>
      </w:r>
      <w:r w:rsidR="002E1E6E">
        <w:rPr>
          <w:rFonts w:ascii="Arial" w:hAnsi="Arial" w:cs="Arial"/>
          <w:b/>
          <w:bCs/>
          <w:sz w:val="32"/>
          <w:szCs w:val="32"/>
        </w:rPr>
        <w:t xml:space="preserve"> </w:t>
      </w:r>
      <w:r w:rsidRPr="002E1E6E">
        <w:rPr>
          <w:rFonts w:ascii="Arial" w:hAnsi="Arial" w:cs="Arial"/>
          <w:b/>
          <w:bCs/>
          <w:sz w:val="32"/>
          <w:szCs w:val="32"/>
        </w:rPr>
        <w:t>J</w:t>
      </w:r>
      <w:r w:rsidR="002E1E6E">
        <w:rPr>
          <w:rFonts w:ascii="Arial" w:hAnsi="Arial" w:cs="Arial"/>
          <w:b/>
          <w:bCs/>
          <w:sz w:val="32"/>
          <w:szCs w:val="32"/>
        </w:rPr>
        <w:t xml:space="preserve"> </w:t>
      </w:r>
      <w:r w:rsidRPr="002E1E6E">
        <w:rPr>
          <w:rFonts w:ascii="Arial" w:hAnsi="Arial" w:cs="Arial"/>
          <w:b/>
          <w:bCs/>
          <w:sz w:val="32"/>
          <w:szCs w:val="32"/>
        </w:rPr>
        <w:t>E</w:t>
      </w:r>
      <w:r w:rsidR="002E1E6E">
        <w:rPr>
          <w:rFonts w:ascii="Arial" w:hAnsi="Arial" w:cs="Arial"/>
          <w:b/>
          <w:bCs/>
          <w:sz w:val="32"/>
          <w:szCs w:val="32"/>
        </w:rPr>
        <w:t xml:space="preserve"> </w:t>
      </w:r>
      <w:r w:rsidRPr="002E1E6E">
        <w:rPr>
          <w:rFonts w:ascii="Arial" w:hAnsi="Arial" w:cs="Arial"/>
          <w:b/>
          <w:bCs/>
          <w:sz w:val="32"/>
          <w:szCs w:val="32"/>
        </w:rPr>
        <w:t>Š</w:t>
      </w:r>
      <w:r w:rsidR="002E1E6E">
        <w:rPr>
          <w:rFonts w:ascii="Arial" w:hAnsi="Arial" w:cs="Arial"/>
          <w:b/>
          <w:bCs/>
          <w:sz w:val="32"/>
          <w:szCs w:val="32"/>
        </w:rPr>
        <w:t xml:space="preserve"> </w:t>
      </w:r>
      <w:r w:rsidRPr="002E1E6E">
        <w:rPr>
          <w:rFonts w:ascii="Arial" w:hAnsi="Arial" w:cs="Arial"/>
          <w:b/>
          <w:bCs/>
          <w:sz w:val="32"/>
          <w:szCs w:val="32"/>
        </w:rPr>
        <w:t>Ć</w:t>
      </w:r>
      <w:r w:rsidR="002E1E6E">
        <w:rPr>
          <w:rFonts w:ascii="Arial" w:hAnsi="Arial" w:cs="Arial"/>
          <w:b/>
          <w:bCs/>
          <w:sz w:val="32"/>
          <w:szCs w:val="32"/>
        </w:rPr>
        <w:t xml:space="preserve"> </w:t>
      </w:r>
      <w:r w:rsidRPr="002E1E6E">
        <w:rPr>
          <w:rFonts w:ascii="Arial" w:hAnsi="Arial" w:cs="Arial"/>
          <w:b/>
          <w:bCs/>
          <w:sz w:val="32"/>
          <w:szCs w:val="32"/>
        </w:rPr>
        <w:t>E</w:t>
      </w:r>
    </w:p>
    <w:p w14:paraId="09E8E940" w14:textId="06757817" w:rsidR="004E58E0" w:rsidRPr="002E1E6E" w:rsidRDefault="004E58E0" w:rsidP="002E1E6E">
      <w:pPr>
        <w:jc w:val="center"/>
        <w:rPr>
          <w:rFonts w:ascii="Arial" w:hAnsi="Arial" w:cs="Arial"/>
          <w:b/>
          <w:bCs/>
        </w:rPr>
      </w:pPr>
      <w:r w:rsidRPr="002E1E6E">
        <w:rPr>
          <w:rFonts w:ascii="Arial" w:hAnsi="Arial" w:cs="Arial"/>
          <w:b/>
          <w:bCs/>
        </w:rPr>
        <w:t>O PROVEDENOM POSTUPKU STRATEŠKE PROCJENE UTJECAJA NA OKOLIŠ PLANA GOSPODARENJA OTPADOM BRODSKO-POSAVSKE ŽUPANIJE</w:t>
      </w:r>
      <w:r w:rsidR="002E1E6E">
        <w:rPr>
          <w:rFonts w:ascii="Arial" w:hAnsi="Arial" w:cs="Arial"/>
          <w:b/>
          <w:bCs/>
        </w:rPr>
        <w:t xml:space="preserve">                                    </w:t>
      </w:r>
      <w:r w:rsidRPr="002E1E6E">
        <w:rPr>
          <w:rFonts w:ascii="Arial" w:hAnsi="Arial" w:cs="Arial"/>
          <w:b/>
          <w:bCs/>
        </w:rPr>
        <w:t>ZA RAZDOBLJE 2024.-2029. GODINE</w:t>
      </w:r>
    </w:p>
    <w:p w14:paraId="31CC87A5" w14:textId="77777777" w:rsidR="009F2A4B" w:rsidRPr="004E58E0" w:rsidRDefault="009F2A4B" w:rsidP="004E58E0">
      <w:pPr>
        <w:jc w:val="both"/>
        <w:rPr>
          <w:rFonts w:ascii="Arial" w:hAnsi="Arial" w:cs="Arial"/>
        </w:rPr>
      </w:pPr>
    </w:p>
    <w:p w14:paraId="30255331" w14:textId="7755336C" w:rsidR="004E58E0" w:rsidRDefault="004E58E0" w:rsidP="0090154A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b/>
          <w:bCs/>
        </w:rPr>
      </w:pPr>
      <w:r w:rsidRPr="00F03A4B">
        <w:rPr>
          <w:rFonts w:ascii="Arial" w:hAnsi="Arial" w:cs="Arial"/>
          <w:b/>
          <w:bCs/>
        </w:rPr>
        <w:t xml:space="preserve">UVOD </w:t>
      </w:r>
    </w:p>
    <w:p w14:paraId="2CA152F4" w14:textId="77777777" w:rsidR="006E224F" w:rsidRPr="00F03A4B" w:rsidRDefault="006E224F" w:rsidP="006E224F">
      <w:pPr>
        <w:pStyle w:val="Odlomakpopisa"/>
        <w:jc w:val="both"/>
        <w:rPr>
          <w:rFonts w:ascii="Arial" w:hAnsi="Arial" w:cs="Arial"/>
          <w:b/>
          <w:bCs/>
        </w:rPr>
      </w:pPr>
    </w:p>
    <w:p w14:paraId="5F881ED0" w14:textId="3990B43A" w:rsidR="0090154A" w:rsidRDefault="004E58E0" w:rsidP="004E58E0">
      <w:pPr>
        <w:jc w:val="both"/>
        <w:rPr>
          <w:rFonts w:ascii="Arial" w:hAnsi="Arial" w:cs="Arial"/>
        </w:rPr>
      </w:pPr>
      <w:r w:rsidRPr="004E58E0">
        <w:rPr>
          <w:rFonts w:ascii="Arial" w:hAnsi="Arial" w:cs="Arial"/>
        </w:rPr>
        <w:t>Na osnovu članka 111. stavak 1. i stavak 3. Zakona o gospodarenju otpadom (</w:t>
      </w:r>
      <w:r w:rsidR="009F2A4B">
        <w:rPr>
          <w:rFonts w:ascii="Arial" w:hAnsi="Arial" w:cs="Arial"/>
        </w:rPr>
        <w:t>„</w:t>
      </w:r>
      <w:r w:rsidRPr="004E58E0">
        <w:rPr>
          <w:rFonts w:ascii="Arial" w:hAnsi="Arial" w:cs="Arial"/>
        </w:rPr>
        <w:t xml:space="preserve">Narodne novine“, br. 84/21 i 142/23 - Odluka Ustavnog suda Republike Hrvatske), </w:t>
      </w:r>
      <w:r w:rsidR="0090154A">
        <w:rPr>
          <w:rFonts w:ascii="Arial" w:hAnsi="Arial" w:cs="Arial"/>
        </w:rPr>
        <w:t>S</w:t>
      </w:r>
      <w:r w:rsidRPr="004E58E0">
        <w:rPr>
          <w:rFonts w:ascii="Arial" w:hAnsi="Arial" w:cs="Arial"/>
        </w:rPr>
        <w:t xml:space="preserve">kupština Brodsko-posavske županije donijela je na </w:t>
      </w:r>
      <w:r w:rsidR="002E1E6E">
        <w:rPr>
          <w:rFonts w:ascii="Arial" w:hAnsi="Arial" w:cs="Arial"/>
        </w:rPr>
        <w:t>3.</w:t>
      </w:r>
      <w:r w:rsidRPr="004E58E0">
        <w:rPr>
          <w:rFonts w:ascii="Arial" w:hAnsi="Arial" w:cs="Arial"/>
        </w:rPr>
        <w:t xml:space="preserve"> sjednici održanoj </w:t>
      </w:r>
      <w:r w:rsidR="0090154A">
        <w:rPr>
          <w:rFonts w:ascii="Arial" w:hAnsi="Arial" w:cs="Arial"/>
        </w:rPr>
        <w:t xml:space="preserve">6. listopada 2025. </w:t>
      </w:r>
      <w:r w:rsidRPr="004E58E0">
        <w:rPr>
          <w:rFonts w:ascii="Arial" w:hAnsi="Arial" w:cs="Arial"/>
        </w:rPr>
        <w:t xml:space="preserve"> godine</w:t>
      </w:r>
      <w:r w:rsidR="0090154A">
        <w:rPr>
          <w:rFonts w:ascii="Arial" w:hAnsi="Arial" w:cs="Arial"/>
        </w:rPr>
        <w:t>,</w:t>
      </w:r>
      <w:r w:rsidRPr="004E58E0">
        <w:rPr>
          <w:rFonts w:ascii="Arial" w:hAnsi="Arial" w:cs="Arial"/>
        </w:rPr>
        <w:t xml:space="preserve"> Plan gospodarenja otpadom Brodsko-posavske županije za razdoblje  2024. - 2029. godine (dalje u tekstu: Plan). </w:t>
      </w:r>
    </w:p>
    <w:p w14:paraId="69D9E6AB" w14:textId="56BE305B" w:rsidR="0090154A" w:rsidRDefault="004E58E0" w:rsidP="004E58E0">
      <w:pPr>
        <w:jc w:val="both"/>
        <w:rPr>
          <w:rFonts w:ascii="Arial" w:hAnsi="Arial" w:cs="Arial"/>
        </w:rPr>
      </w:pPr>
      <w:r w:rsidRPr="004E58E0">
        <w:rPr>
          <w:rFonts w:ascii="Arial" w:hAnsi="Arial" w:cs="Arial"/>
        </w:rPr>
        <w:t>Nositelj izrade Plana je Upravni odjel za graditeljstvo, infrastrukturu i zaštitu okoliša, a stručni izrađivač je A</w:t>
      </w:r>
      <w:r w:rsidR="00E31F53">
        <w:rPr>
          <w:rFonts w:ascii="Arial" w:hAnsi="Arial" w:cs="Arial"/>
        </w:rPr>
        <w:t>LFA ATEST</w:t>
      </w:r>
      <w:r w:rsidRPr="004E58E0">
        <w:rPr>
          <w:rFonts w:ascii="Arial" w:hAnsi="Arial" w:cs="Arial"/>
        </w:rPr>
        <w:t xml:space="preserve"> d.o.o. iz Splita. </w:t>
      </w:r>
    </w:p>
    <w:p w14:paraId="3620423D" w14:textId="67731333" w:rsidR="004E58E0" w:rsidRPr="004E58E0" w:rsidRDefault="004E58E0" w:rsidP="004E58E0">
      <w:pPr>
        <w:jc w:val="both"/>
        <w:rPr>
          <w:rFonts w:ascii="Arial" w:hAnsi="Arial" w:cs="Arial"/>
        </w:rPr>
      </w:pPr>
      <w:r w:rsidRPr="004E58E0">
        <w:rPr>
          <w:rFonts w:ascii="Arial" w:hAnsi="Arial" w:cs="Arial"/>
        </w:rPr>
        <w:t>Plan je usklađen s odredbama Zakona o gospodarenju otpadom, podzakonskih propisa koji se odnose na gospodarenje otpadom i Plana gospodarenja otpadom Republike Hrvatske za razdoblje 2023.-2028. godine ("Narodne novine“, br. 84/23). Svrha Plana</w:t>
      </w:r>
      <w:r w:rsidR="0090154A">
        <w:rPr>
          <w:rFonts w:ascii="Arial" w:hAnsi="Arial" w:cs="Arial"/>
        </w:rPr>
        <w:t xml:space="preserve"> je</w:t>
      </w:r>
      <w:r w:rsidRPr="004E58E0">
        <w:rPr>
          <w:rFonts w:ascii="Arial" w:hAnsi="Arial" w:cs="Arial"/>
        </w:rPr>
        <w:t xml:space="preserve"> unaprijediti postojeći sustav gospodarenja otpadom u Brodsko-posavskoj županiji i time pridonijeti ciljevima gospodarenja otpadom koje Republika Hrvatska mora ispuniti sukladno propisima Europske unije i ciljevima Plana gospodarenja otpadom Republike Hrvatske za razdoblje 2023.-2028. godine. </w:t>
      </w:r>
    </w:p>
    <w:p w14:paraId="0E99ECEA" w14:textId="1DE103E2" w:rsidR="004E58E0" w:rsidRPr="004E58E0" w:rsidRDefault="004E58E0" w:rsidP="004E58E0">
      <w:pPr>
        <w:jc w:val="both"/>
        <w:rPr>
          <w:rFonts w:ascii="Arial" w:hAnsi="Arial" w:cs="Arial"/>
        </w:rPr>
      </w:pPr>
      <w:r w:rsidRPr="004E58E0">
        <w:rPr>
          <w:rFonts w:ascii="Arial" w:hAnsi="Arial" w:cs="Arial"/>
        </w:rPr>
        <w:t>Stratešku studiju o utjecaju na okoliš Plana gospodarenja otpadom Brodsko-posavske županije za razdoblje 2024.-2029. godine</w:t>
      </w:r>
      <w:r w:rsidR="0090154A">
        <w:rPr>
          <w:rFonts w:ascii="Arial" w:hAnsi="Arial" w:cs="Arial"/>
        </w:rPr>
        <w:t>,</w:t>
      </w:r>
      <w:r w:rsidRPr="004E58E0">
        <w:rPr>
          <w:rFonts w:ascii="Arial" w:hAnsi="Arial" w:cs="Arial"/>
        </w:rPr>
        <w:t xml:space="preserve"> izradio je E</w:t>
      </w:r>
      <w:r w:rsidR="00E31F53">
        <w:rPr>
          <w:rFonts w:ascii="Arial" w:hAnsi="Arial" w:cs="Arial"/>
        </w:rPr>
        <w:t>KONERG</w:t>
      </w:r>
      <w:r w:rsidRPr="004E58E0">
        <w:rPr>
          <w:rFonts w:ascii="Arial" w:hAnsi="Arial" w:cs="Arial"/>
        </w:rPr>
        <w:t xml:space="preserve"> d.o.o.</w:t>
      </w:r>
      <w:r w:rsidR="0090154A">
        <w:rPr>
          <w:rFonts w:ascii="Arial" w:hAnsi="Arial" w:cs="Arial"/>
        </w:rPr>
        <w:t xml:space="preserve"> iz Zagreba</w:t>
      </w:r>
      <w:r w:rsidRPr="004E58E0">
        <w:rPr>
          <w:rFonts w:ascii="Arial" w:hAnsi="Arial" w:cs="Arial"/>
        </w:rPr>
        <w:t xml:space="preserve">, kojemu je tijelo državne uprave nadležno za zaštitu okoliša uzdalo Rješenje za obavljanje stručnih poslova zaštite okoliša (KLASA: UP/I-351-02/24-08/8, URBROJ: 517-05-1-24-2 od 3. svibnja </w:t>
      </w:r>
      <w:r w:rsidRPr="004E58E0">
        <w:rPr>
          <w:rFonts w:ascii="Arial" w:hAnsi="Arial" w:cs="Arial"/>
        </w:rPr>
        <w:lastRenderedPageBreak/>
        <w:t>2024. godine), koje uključuje poslove izrade studija o značajnom utjecaju strategije, plana ili programa na okoliš.</w:t>
      </w:r>
    </w:p>
    <w:p w14:paraId="42227CD0" w14:textId="77777777" w:rsidR="004E58E0" w:rsidRPr="004E58E0" w:rsidRDefault="004E58E0" w:rsidP="004E58E0">
      <w:pPr>
        <w:jc w:val="both"/>
        <w:rPr>
          <w:rFonts w:ascii="Arial" w:hAnsi="Arial" w:cs="Arial"/>
        </w:rPr>
      </w:pPr>
    </w:p>
    <w:p w14:paraId="401B0D0E" w14:textId="0B203C05" w:rsidR="004E58E0" w:rsidRPr="00F03A4B" w:rsidRDefault="004E58E0" w:rsidP="0090154A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b/>
          <w:bCs/>
        </w:rPr>
      </w:pPr>
      <w:r w:rsidRPr="00F03A4B">
        <w:rPr>
          <w:rFonts w:ascii="Arial" w:hAnsi="Arial" w:cs="Arial"/>
          <w:b/>
          <w:bCs/>
        </w:rPr>
        <w:t>AKTIVNOSTI U OKVIRU POSTUPKA STRATEŠKE PROCJENE</w:t>
      </w:r>
      <w:r w:rsidR="00E31F53" w:rsidRPr="00F03A4B">
        <w:rPr>
          <w:rFonts w:ascii="Arial" w:hAnsi="Arial" w:cs="Arial"/>
          <w:b/>
          <w:bCs/>
        </w:rPr>
        <w:t xml:space="preserve"> UTJECAJA NA OKOLIŠ PLANA GOSPODARENJA OTPADOM BRODSKO-POSAVSKE ŽUPANIJE ZA RAZDOBLJE 2024.-2029. GODINE</w:t>
      </w:r>
    </w:p>
    <w:p w14:paraId="68D0B597" w14:textId="77777777" w:rsidR="004E58E0" w:rsidRPr="004E58E0" w:rsidRDefault="004E58E0" w:rsidP="004E58E0">
      <w:pPr>
        <w:jc w:val="both"/>
        <w:rPr>
          <w:rFonts w:ascii="Arial" w:hAnsi="Arial" w:cs="Arial"/>
        </w:rPr>
      </w:pPr>
    </w:p>
    <w:p w14:paraId="29D34417" w14:textId="77777777" w:rsidR="004E58E0" w:rsidRPr="004E58E0" w:rsidRDefault="004E58E0" w:rsidP="004E58E0">
      <w:pPr>
        <w:jc w:val="both"/>
        <w:rPr>
          <w:rFonts w:ascii="Arial" w:hAnsi="Arial" w:cs="Arial"/>
        </w:rPr>
      </w:pPr>
      <w:r w:rsidRPr="004E58E0">
        <w:rPr>
          <w:rFonts w:ascii="Arial" w:hAnsi="Arial" w:cs="Arial"/>
        </w:rPr>
        <w:t>Postupak Strateške procjene utjecaja na okoliš Plan gospodarenja otpadom Brodsko-posavske županije za razdoblje 2024.-2029. godine (dalje u tekstu: SPUO) proveden je u skladu s odredbama Zakona o zaštiti okoliša, Uredbe o strateškoj procjeni utjecaja strategije, plana i programa na okoliš i Uredbe o informiranju i sudjelovanju javnosti i zainteresirane javnosti u pitanjima zaštite okoliša ("Narodne novine“, br. 64/08).</w:t>
      </w:r>
    </w:p>
    <w:p w14:paraId="28E7DEDA" w14:textId="11C8F193" w:rsidR="004E58E0" w:rsidRPr="00DD0334" w:rsidRDefault="00DD0334" w:rsidP="00DD0334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Ministarstvo gospodarstva i održivog razvoja, Uprava za procjenu utjecaja na okoliš i održivo gospodarenje otpadom, je dana </w:t>
      </w:r>
      <w:r w:rsidR="00F63A6F">
        <w:rPr>
          <w:rFonts w:ascii="Arial" w:hAnsi="Arial" w:cs="Arial"/>
        </w:rPr>
        <w:t>9. listopada 2023. godine izdala mišljenje (KLASA:351-03/23-01/1689, URBROJ:517-05-1-1-23-2), kako je za Plan potrebno provesti postupak strateške procjene utjecaja na okoliš.</w:t>
      </w:r>
    </w:p>
    <w:p w14:paraId="2B098CCA" w14:textId="2ADAF3B0" w:rsidR="004E58E0" w:rsidRPr="004E58E0" w:rsidRDefault="004E58E0" w:rsidP="004E58E0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E58E0">
        <w:rPr>
          <w:rFonts w:ascii="Arial" w:hAnsi="Arial" w:cs="Arial"/>
        </w:rPr>
        <w:t>Prije pokretanja SPUO postupka proveden je postupak prethodne ocjene prihvatljivosti  Plana gospodarenja otpadom Brodsko-posavske županije za razdoblje 2024.-2029. godine za ekološku mrežu, u kojem je Ministarstvo gospodarstva i održivog razvoja donijelo Rješenje da je Plan gospodarenja otpadom Brodsko-posavske županije za razdoblje 2024.-2029. godine prihvatljiv za ekološku mrežu (KLASA: UP/I-352-03/24-05/12, URBROJ: 517-10-2-3-24-2 od 15. veljače 2024. godine).</w:t>
      </w:r>
    </w:p>
    <w:p w14:paraId="277A3651" w14:textId="4D93AF39" w:rsidR="004E58E0" w:rsidRPr="004E58E0" w:rsidRDefault="004E58E0" w:rsidP="004E58E0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E58E0">
        <w:rPr>
          <w:rFonts w:ascii="Arial" w:hAnsi="Arial" w:cs="Arial"/>
        </w:rPr>
        <w:t>Župan Brodsko-posavske županije donio je Zaključak o izradi Plana gospodarenja otpadom Brodsko-posavske županije za razdoblje 2024. do 2029. godine (KLASA: 351-03/24-03/01, URBROJ: 2178-03-02/5-24-02 od 6. lipnja 2024. godine).</w:t>
      </w:r>
    </w:p>
    <w:p w14:paraId="298BA866" w14:textId="6E0D6568" w:rsidR="004E58E0" w:rsidRPr="004E58E0" w:rsidRDefault="004E58E0" w:rsidP="004E58E0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E58E0">
        <w:rPr>
          <w:rFonts w:ascii="Arial" w:hAnsi="Arial" w:cs="Arial"/>
        </w:rPr>
        <w:t>Župan Brodsko-posavske županije donio je Odluku o započinjanju postupka strateške procjene utjecaja Plana gospodarenja otpadom Brodsko-posavske županije za razdoblje 2024. do 2029. godine na okoliš (KLASA: 351-03/24-03/01, URBROJ: 2178-03-02/5-24-03 od 6.lipnja 2024. godine).</w:t>
      </w:r>
    </w:p>
    <w:p w14:paraId="47D8BFA1" w14:textId="77777777" w:rsidR="00F63A6F" w:rsidRDefault="004E58E0" w:rsidP="004E58E0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E58E0">
        <w:rPr>
          <w:rFonts w:ascii="Arial" w:hAnsi="Arial" w:cs="Arial"/>
        </w:rPr>
        <w:t>Postupak određivanja sadržaja Strateške studije o utjecaju na okoliš Plana gospodarenja otpadom Brodsko-posavske županije za razdoblje 2024.-2029. godine (dalje u tekstu: Strateška studija) proveden je u razdoblju 7. lipnja 2024. - 11. srpnja 2024. godine. Postupak je započeo objavom Informacije o započinjanju postupka strateške procjene i izradi strateške studije – određivanje sadržaja strateške studije o utjecaju na okoliš Plana gospodarenja otpadom Brodsko-posavske županije za razdoblje 2024. do 2029. godine (KLASA: 351-03/24-03/01, URBROJ: 2178-03-02/5-24-4</w:t>
      </w:r>
      <w:r w:rsidR="00F63A6F">
        <w:rPr>
          <w:rFonts w:ascii="Arial" w:hAnsi="Arial" w:cs="Arial"/>
        </w:rPr>
        <w:t>,</w:t>
      </w:r>
      <w:r w:rsidRPr="004E58E0">
        <w:rPr>
          <w:rFonts w:ascii="Arial" w:hAnsi="Arial" w:cs="Arial"/>
        </w:rPr>
        <w:t xml:space="preserve"> od 7. lipnja 2024. godine) na oglasnoj ploči i mrežnoj stranici Brodsko-posavske županije, kojom je pozvana javnost da dostavi svoja mišljenja i prijedloge vezane uz sadržaj Strateške studije. </w:t>
      </w:r>
    </w:p>
    <w:p w14:paraId="2CFC00FA" w14:textId="77777777" w:rsidR="00F63A6F" w:rsidRDefault="004E58E0" w:rsidP="004E58E0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E58E0">
        <w:rPr>
          <w:rFonts w:ascii="Arial" w:hAnsi="Arial" w:cs="Arial"/>
        </w:rPr>
        <w:t>Istodobno je od tijela i osoba određenih Odlukom o započinjanju postupka strateške procjene utjecaja Plana gospodarenja otpadom Brodsko-posavske županije za razdoblje 2024. do 2029. godine na okoliš</w:t>
      </w:r>
      <w:r w:rsidR="00F63A6F">
        <w:rPr>
          <w:rFonts w:ascii="Arial" w:hAnsi="Arial" w:cs="Arial"/>
        </w:rPr>
        <w:t>,</w:t>
      </w:r>
      <w:r w:rsidRPr="004E58E0">
        <w:rPr>
          <w:rFonts w:ascii="Arial" w:hAnsi="Arial" w:cs="Arial"/>
        </w:rPr>
        <w:t xml:space="preserve"> dopisom (K</w:t>
      </w:r>
      <w:r w:rsidR="00F63A6F">
        <w:rPr>
          <w:rFonts w:ascii="Arial" w:hAnsi="Arial" w:cs="Arial"/>
        </w:rPr>
        <w:t>LASA: 351-03/24-03/01</w:t>
      </w:r>
      <w:r w:rsidRPr="004E58E0">
        <w:rPr>
          <w:rFonts w:ascii="Arial" w:hAnsi="Arial" w:cs="Arial"/>
        </w:rPr>
        <w:t xml:space="preserve">, </w:t>
      </w:r>
      <w:r w:rsidR="00F63A6F">
        <w:rPr>
          <w:rFonts w:ascii="Arial" w:hAnsi="Arial" w:cs="Arial"/>
        </w:rPr>
        <w:t>URBROJ:2178-03-02/5-24-5</w:t>
      </w:r>
      <w:r w:rsidRPr="004E58E0">
        <w:rPr>
          <w:rFonts w:ascii="Arial" w:hAnsi="Arial" w:cs="Arial"/>
        </w:rPr>
        <w:t>, od</w:t>
      </w:r>
      <w:r w:rsidR="00F63A6F">
        <w:rPr>
          <w:rFonts w:ascii="Arial" w:hAnsi="Arial" w:cs="Arial"/>
        </w:rPr>
        <w:t xml:space="preserve"> 7. lipnja 2024. </w:t>
      </w:r>
      <w:r w:rsidRPr="004E58E0">
        <w:rPr>
          <w:rFonts w:ascii="Arial" w:hAnsi="Arial" w:cs="Arial"/>
        </w:rPr>
        <w:t xml:space="preserve">godine) zatraženo mišljenje o sadržaju i razini obuhvata podataka koji se moraju obraditi u Strateškoj studiji, vezano na područje iz njihovog djelokruga.  </w:t>
      </w:r>
    </w:p>
    <w:p w14:paraId="5C17ADAE" w14:textId="50DC42D0" w:rsidR="004E58E0" w:rsidRPr="004E58E0" w:rsidRDefault="004E58E0" w:rsidP="004E58E0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E58E0">
        <w:rPr>
          <w:rFonts w:ascii="Arial" w:hAnsi="Arial" w:cs="Arial"/>
        </w:rPr>
        <w:lastRenderedPageBreak/>
        <w:t xml:space="preserve">U sklopu postupka određivanja sadržaja Strateške studije provedene su 3. srpnja 2024. godine s početkom u 11,00 sati u prostorima Brodsko-posavske županije, Petra Krešimira IV. br. 1, Slavonski Brod konzultacije u svrhu usuglašavanja mišljenja o sadržaju Strateške studije i utvrđivanja konačnog sadržaja Strateške studije. </w:t>
      </w:r>
    </w:p>
    <w:p w14:paraId="5DBB0682" w14:textId="77777777" w:rsidR="00F63A6F" w:rsidRDefault="004E58E0" w:rsidP="00F63A6F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F63A6F">
        <w:rPr>
          <w:rFonts w:ascii="Arial" w:hAnsi="Arial" w:cs="Arial"/>
          <w:bCs/>
        </w:rPr>
        <w:t xml:space="preserve">Tijekom propisanog roka, mišljenja i/ili prijedloge na sadržaj Strateške studije dostavili su: </w:t>
      </w:r>
    </w:p>
    <w:p w14:paraId="5F3ADA38" w14:textId="00E5A706" w:rsidR="00F63A6F" w:rsidRDefault="004E58E0" w:rsidP="00CA2E2C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bCs/>
        </w:rPr>
      </w:pPr>
      <w:r w:rsidRPr="00F63A6F">
        <w:rPr>
          <w:rFonts w:ascii="Arial" w:hAnsi="Arial" w:cs="Arial"/>
          <w:bCs/>
        </w:rPr>
        <w:t xml:space="preserve">Osječko-baranjska županija (KLASA: 351-04/24-04/2, URBROJ: 2158-16/32-24-2 od 13. lipnja 2024. godine), </w:t>
      </w:r>
    </w:p>
    <w:p w14:paraId="56CFD76E" w14:textId="05453466" w:rsidR="00F63A6F" w:rsidRDefault="004E58E0" w:rsidP="00CA2E2C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bCs/>
        </w:rPr>
      </w:pPr>
      <w:r w:rsidRPr="00F63A6F">
        <w:rPr>
          <w:rFonts w:ascii="Arial" w:hAnsi="Arial" w:cs="Arial"/>
          <w:bCs/>
        </w:rPr>
        <w:t xml:space="preserve">Hrvatske šume, UŠP Vinkovci (KLASA: VK/24-01/407, URBROJ: 01-00-06/01-24-02 od 12. lipnja 2024. godine), </w:t>
      </w:r>
    </w:p>
    <w:p w14:paraId="103057F0" w14:textId="4AF7EEC5" w:rsidR="00F63A6F" w:rsidRDefault="004E58E0" w:rsidP="00CA2E2C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bCs/>
        </w:rPr>
      </w:pPr>
      <w:r w:rsidRPr="00F63A6F">
        <w:rPr>
          <w:rFonts w:ascii="Arial" w:hAnsi="Arial" w:cs="Arial"/>
          <w:bCs/>
        </w:rPr>
        <w:t xml:space="preserve">Vukovarsko-srijemska županija (KLASA: 351-01/24-12/2, URBROJ: 2196-14-01-24-2 od 13. lipnja 2024. godine), </w:t>
      </w:r>
    </w:p>
    <w:p w14:paraId="2CF6BA25" w14:textId="248FC601" w:rsidR="00CA2E2C" w:rsidRDefault="004E58E0" w:rsidP="00CA2E2C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bCs/>
        </w:rPr>
      </w:pPr>
      <w:r w:rsidRPr="00F63A6F">
        <w:rPr>
          <w:rFonts w:ascii="Arial" w:hAnsi="Arial" w:cs="Arial"/>
          <w:bCs/>
        </w:rPr>
        <w:t xml:space="preserve">Požeško-slavonska županija (KLASA: 351-02/24-01/09, URBROJ: 2177-07-02/1-24-2 od 12. lipnja 2024. godine), </w:t>
      </w:r>
    </w:p>
    <w:p w14:paraId="7296E35C" w14:textId="3AABE510" w:rsidR="00CA2E2C" w:rsidRDefault="004E58E0" w:rsidP="00CA2E2C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bCs/>
        </w:rPr>
      </w:pPr>
      <w:r w:rsidRPr="00F63A6F">
        <w:rPr>
          <w:rFonts w:ascii="Arial" w:hAnsi="Arial" w:cs="Arial"/>
          <w:bCs/>
        </w:rPr>
        <w:t xml:space="preserve">Sisačko-moslavačka županija (KLASA: 351-03/24-02/05, URBROJ: 2176-09-03/2-24-2 od 13. lipnja 2024. godine), </w:t>
      </w:r>
    </w:p>
    <w:p w14:paraId="22EFC346" w14:textId="6F7F6256" w:rsidR="00CA2E2C" w:rsidRDefault="004E58E0" w:rsidP="00CA2E2C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bCs/>
        </w:rPr>
      </w:pPr>
      <w:r w:rsidRPr="00F63A6F">
        <w:rPr>
          <w:rFonts w:ascii="Arial" w:hAnsi="Arial" w:cs="Arial"/>
          <w:bCs/>
        </w:rPr>
        <w:t xml:space="preserve">Regionalni centar za gospodarenje otpadom Šagulje d.o.o. (KLASA: 350-01/24-1/01, URBROJ: 2178-01-33-24-1 od 1. srpnja 2024. godine), </w:t>
      </w:r>
    </w:p>
    <w:p w14:paraId="46EB96FC" w14:textId="04EC810C" w:rsidR="00CA2E2C" w:rsidRDefault="004E58E0" w:rsidP="00CA2E2C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bCs/>
        </w:rPr>
      </w:pPr>
      <w:r w:rsidRPr="00F63A6F">
        <w:rPr>
          <w:rFonts w:ascii="Arial" w:hAnsi="Arial" w:cs="Arial"/>
          <w:bCs/>
        </w:rPr>
        <w:t xml:space="preserve">Ministarstvo regionalnog razvoja i fondova Europske unije (KLASA: 011-01/24-01/86, URBROJ: 538-02-2-1/744-24-2 od 19. lipnja 2024. godine), </w:t>
      </w:r>
    </w:p>
    <w:p w14:paraId="796A40F9" w14:textId="001F49F5" w:rsidR="00CA2E2C" w:rsidRDefault="004E58E0" w:rsidP="00CA2E2C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bCs/>
        </w:rPr>
      </w:pPr>
      <w:r w:rsidRPr="00F63A6F">
        <w:rPr>
          <w:rFonts w:ascii="Arial" w:hAnsi="Arial" w:cs="Arial"/>
          <w:bCs/>
        </w:rPr>
        <w:t xml:space="preserve">Općina Sibinj (KLASA: 351-01/24-01/07, URBROJ: 2178-8-03-24-2 od 2. srpnja 2024. godine), </w:t>
      </w:r>
    </w:p>
    <w:p w14:paraId="01FA12F4" w14:textId="4B64F001" w:rsidR="00CA2E2C" w:rsidRDefault="004E58E0" w:rsidP="00CA2E2C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bCs/>
        </w:rPr>
      </w:pPr>
      <w:r w:rsidRPr="00F63A6F">
        <w:rPr>
          <w:rFonts w:ascii="Arial" w:hAnsi="Arial" w:cs="Arial"/>
          <w:bCs/>
        </w:rPr>
        <w:t xml:space="preserve">Hrvatske ceste d.o.o. PJ Osijek, Tehnička ispostava Slavonski Brod (od 5. srpnja 2024. godine), </w:t>
      </w:r>
    </w:p>
    <w:p w14:paraId="20AB963A" w14:textId="7A583273" w:rsidR="00CA2E2C" w:rsidRDefault="004E58E0" w:rsidP="00CA2E2C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bCs/>
        </w:rPr>
      </w:pPr>
      <w:r w:rsidRPr="00F63A6F">
        <w:rPr>
          <w:rFonts w:ascii="Arial" w:hAnsi="Arial" w:cs="Arial"/>
          <w:bCs/>
        </w:rPr>
        <w:t xml:space="preserve">Hrvatske vode, VGO za srednju i donju Savu (KLASA: 351-02/24-01/240, URBROJ: 374-21-1-24-5 od 27. lipnja 2024. godine), </w:t>
      </w:r>
    </w:p>
    <w:p w14:paraId="4FCE64C2" w14:textId="24945712" w:rsidR="00CA2E2C" w:rsidRDefault="004E58E0" w:rsidP="00CA2E2C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bCs/>
        </w:rPr>
      </w:pPr>
      <w:r w:rsidRPr="00F63A6F">
        <w:rPr>
          <w:rFonts w:ascii="Arial" w:hAnsi="Arial" w:cs="Arial"/>
          <w:bCs/>
        </w:rPr>
        <w:t xml:space="preserve">Zavod za prostorno uređenje Brodsko-posavske županije (KLASA: 350-07/24-01/01, URBROJ: 2178-1-26-0/2-24-3 od 8. srpnja 2024. godine), </w:t>
      </w:r>
    </w:p>
    <w:p w14:paraId="377141FA" w14:textId="69DD1997" w:rsidR="00CA2E2C" w:rsidRDefault="004E58E0" w:rsidP="00CA2E2C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bCs/>
        </w:rPr>
      </w:pPr>
      <w:r w:rsidRPr="00F63A6F">
        <w:rPr>
          <w:rFonts w:ascii="Arial" w:hAnsi="Arial" w:cs="Arial"/>
          <w:bCs/>
        </w:rPr>
        <w:t xml:space="preserve">Ministarstvo prostornog uređenja, graditeljstva i državne imovine (KLASA: 350-01/24- 02/275, URBROJ: 531-08-1-3-24-2-37 od 3. srpnja 2024. godine), </w:t>
      </w:r>
    </w:p>
    <w:p w14:paraId="20E9AD1D" w14:textId="622B9DB4" w:rsidR="00CA2E2C" w:rsidRDefault="004E58E0" w:rsidP="00CA2E2C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bCs/>
        </w:rPr>
      </w:pPr>
      <w:r w:rsidRPr="00F63A6F">
        <w:rPr>
          <w:rFonts w:ascii="Arial" w:hAnsi="Arial" w:cs="Arial"/>
          <w:bCs/>
        </w:rPr>
        <w:t>Grad Slavonski Brod (KLASA: 351-03/24-01/7, URBROJ: 2178/01-10-24-2 od 26. lipnja 2024. godine)</w:t>
      </w:r>
      <w:r w:rsidR="00CA2E2C">
        <w:rPr>
          <w:rFonts w:ascii="Arial" w:hAnsi="Arial" w:cs="Arial"/>
          <w:bCs/>
        </w:rPr>
        <w:t>,</w:t>
      </w:r>
    </w:p>
    <w:p w14:paraId="1CC51276" w14:textId="77777777" w:rsidR="00CA2E2C" w:rsidRDefault="004E58E0" w:rsidP="00CA2E2C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bCs/>
        </w:rPr>
      </w:pPr>
      <w:r w:rsidRPr="00F63A6F">
        <w:rPr>
          <w:rFonts w:ascii="Arial" w:hAnsi="Arial" w:cs="Arial"/>
          <w:bCs/>
        </w:rPr>
        <w:t xml:space="preserve">Ministarstvo kulture i medija (KLASA: 612-08/24-01/1099, URBROJ: 532-05-02-06/1-24- 03 od 8. srpnja 2024. godine). </w:t>
      </w:r>
    </w:p>
    <w:p w14:paraId="49E51B7D" w14:textId="197399E3" w:rsidR="00CA2E2C" w:rsidRPr="00CA2E2C" w:rsidRDefault="00CA2E2C" w:rsidP="00CA2E2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</w:t>
      </w:r>
      <w:r w:rsidRPr="00CA2E2C">
        <w:rPr>
          <w:rFonts w:ascii="Arial" w:hAnsi="Arial" w:cs="Arial"/>
          <w:bCs/>
        </w:rPr>
        <w:t xml:space="preserve">- </w:t>
      </w:r>
      <w:r>
        <w:rPr>
          <w:rFonts w:ascii="Arial" w:hAnsi="Arial" w:cs="Arial"/>
          <w:bCs/>
        </w:rPr>
        <w:t xml:space="preserve">    </w:t>
      </w:r>
      <w:r w:rsidR="004E58E0" w:rsidRPr="00CA2E2C">
        <w:rPr>
          <w:rFonts w:ascii="Arial" w:hAnsi="Arial" w:cs="Arial"/>
          <w:bCs/>
        </w:rPr>
        <w:t>Izvan propisanog roka</w:t>
      </w:r>
      <w:r w:rsidRPr="00CA2E2C">
        <w:rPr>
          <w:rFonts w:ascii="Arial" w:hAnsi="Arial" w:cs="Arial"/>
          <w:bCs/>
        </w:rPr>
        <w:t>,</w:t>
      </w:r>
      <w:r w:rsidR="004E58E0" w:rsidRPr="00CA2E2C">
        <w:rPr>
          <w:rFonts w:ascii="Arial" w:hAnsi="Arial" w:cs="Arial"/>
          <w:bCs/>
        </w:rPr>
        <w:t xml:space="preserve"> svoja su mišljenja dostavili: </w:t>
      </w:r>
    </w:p>
    <w:p w14:paraId="56867C68" w14:textId="0448238F" w:rsidR="00CA2E2C" w:rsidRDefault="004E58E0" w:rsidP="00CA2E2C">
      <w:pPr>
        <w:pStyle w:val="Odlomakpopisa"/>
        <w:numPr>
          <w:ilvl w:val="0"/>
          <w:numId w:val="9"/>
        </w:numPr>
        <w:jc w:val="both"/>
        <w:rPr>
          <w:rFonts w:ascii="Arial" w:hAnsi="Arial" w:cs="Arial"/>
          <w:bCs/>
        </w:rPr>
      </w:pPr>
      <w:r w:rsidRPr="00F63A6F">
        <w:rPr>
          <w:rFonts w:ascii="Arial" w:hAnsi="Arial" w:cs="Arial"/>
          <w:bCs/>
        </w:rPr>
        <w:t>Općina Davor (od 12. srpnja 2024. godine)</w:t>
      </w:r>
      <w:r w:rsidR="00CA2E2C">
        <w:rPr>
          <w:rFonts w:ascii="Arial" w:hAnsi="Arial" w:cs="Arial"/>
          <w:bCs/>
        </w:rPr>
        <w:t>,</w:t>
      </w:r>
    </w:p>
    <w:p w14:paraId="45256E73" w14:textId="4270A471" w:rsidR="00CA2E2C" w:rsidRDefault="004E58E0" w:rsidP="00CA2E2C">
      <w:pPr>
        <w:pStyle w:val="Odlomakpopisa"/>
        <w:numPr>
          <w:ilvl w:val="0"/>
          <w:numId w:val="9"/>
        </w:numPr>
        <w:jc w:val="both"/>
        <w:rPr>
          <w:rFonts w:ascii="Arial" w:hAnsi="Arial" w:cs="Arial"/>
          <w:bCs/>
        </w:rPr>
      </w:pPr>
      <w:r w:rsidRPr="00F63A6F">
        <w:rPr>
          <w:rFonts w:ascii="Arial" w:hAnsi="Arial" w:cs="Arial"/>
          <w:bCs/>
        </w:rPr>
        <w:t xml:space="preserve">Ministarstvo zaštite okoliša i zelene tranzicije (KLASA: 351-03/24-01/1364, </w:t>
      </w:r>
    </w:p>
    <w:p w14:paraId="571CC5BD" w14:textId="0F09CB3D" w:rsidR="00CA2E2C" w:rsidRPr="00CA2E2C" w:rsidRDefault="004E58E0" w:rsidP="00CA2E2C">
      <w:pPr>
        <w:pStyle w:val="Odlomakpopisa"/>
        <w:ind w:left="1440"/>
        <w:jc w:val="both"/>
        <w:rPr>
          <w:rFonts w:ascii="Arial" w:hAnsi="Arial" w:cs="Arial"/>
          <w:bCs/>
        </w:rPr>
      </w:pPr>
      <w:r w:rsidRPr="00F63A6F">
        <w:rPr>
          <w:rFonts w:ascii="Arial" w:hAnsi="Arial" w:cs="Arial"/>
          <w:bCs/>
        </w:rPr>
        <w:t>URBROJ: 517- 05-1-1-24-8 od 10. srpnja 2024. godine).</w:t>
      </w:r>
    </w:p>
    <w:p w14:paraId="01373CD8" w14:textId="68DFD3CF" w:rsidR="00CA2E2C" w:rsidRPr="00CA2E2C" w:rsidRDefault="00CA2E2C" w:rsidP="00CA2E2C">
      <w:pPr>
        <w:ind w:left="1146"/>
        <w:jc w:val="both"/>
        <w:rPr>
          <w:rFonts w:ascii="Arial" w:hAnsi="Arial" w:cs="Arial"/>
        </w:rPr>
      </w:pPr>
      <w:r w:rsidRPr="00CA2E2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CA2E2C">
        <w:rPr>
          <w:rFonts w:ascii="Arial" w:hAnsi="Arial" w:cs="Arial"/>
        </w:rPr>
        <w:t xml:space="preserve">  </w:t>
      </w:r>
      <w:r w:rsidR="004E58E0" w:rsidRPr="00CA2E2C">
        <w:rPr>
          <w:rFonts w:ascii="Arial" w:hAnsi="Arial" w:cs="Arial"/>
        </w:rPr>
        <w:t xml:space="preserve">Nisu zaprimljena </w:t>
      </w:r>
      <w:r w:rsidRPr="00CA2E2C">
        <w:rPr>
          <w:rFonts w:ascii="Arial" w:hAnsi="Arial" w:cs="Arial"/>
        </w:rPr>
        <w:t xml:space="preserve"> </w:t>
      </w:r>
      <w:r w:rsidR="004E58E0" w:rsidRPr="00CA2E2C">
        <w:rPr>
          <w:rFonts w:ascii="Arial" w:hAnsi="Arial" w:cs="Arial"/>
        </w:rPr>
        <w:t>mišljenja i prijedlozi javnosti.</w:t>
      </w:r>
    </w:p>
    <w:p w14:paraId="37423F88" w14:textId="77777777" w:rsidR="00CA2E2C" w:rsidRPr="00CA2E2C" w:rsidRDefault="00CA2E2C" w:rsidP="00CA2E2C">
      <w:pPr>
        <w:pStyle w:val="Odlomakpopisa"/>
        <w:jc w:val="both"/>
        <w:rPr>
          <w:rFonts w:ascii="Arial" w:hAnsi="Arial" w:cs="Arial"/>
        </w:rPr>
      </w:pPr>
    </w:p>
    <w:p w14:paraId="5C434A13" w14:textId="72ED6F51" w:rsidR="004E58E0" w:rsidRPr="00CA2E2C" w:rsidRDefault="004E58E0" w:rsidP="009F2A4B">
      <w:pPr>
        <w:pStyle w:val="Odlomakpopisa"/>
        <w:numPr>
          <w:ilvl w:val="0"/>
          <w:numId w:val="3"/>
        </w:numPr>
        <w:ind w:left="851" w:hanging="425"/>
        <w:jc w:val="both"/>
        <w:rPr>
          <w:rFonts w:ascii="Arial" w:hAnsi="Arial" w:cs="Arial"/>
        </w:rPr>
      </w:pPr>
      <w:r w:rsidRPr="00CA2E2C">
        <w:rPr>
          <w:rFonts w:ascii="Arial" w:hAnsi="Arial" w:cs="Arial"/>
        </w:rPr>
        <w:t>Nakon razmatranja dostavljenih mišljenja i prijedloga, Župan Brodsko-posavske županije donio je Odluku o sadržaju Strateške studije utjecaja na okoliš Plana gospodarenja otpadom Brodsko-posavske županije za razdoblje 2024.-2029. godine (KLASA: 351-03/24-03/01, URBROJ: 2178-03-02/5-24-30 od 22. srpnja 2024. godine).</w:t>
      </w:r>
    </w:p>
    <w:p w14:paraId="1CF8DE12" w14:textId="140C6DFE" w:rsidR="004E58E0" w:rsidRPr="004E58E0" w:rsidRDefault="004E58E0" w:rsidP="009F2A4B">
      <w:pPr>
        <w:numPr>
          <w:ilvl w:val="0"/>
          <w:numId w:val="3"/>
        </w:numPr>
        <w:ind w:left="851" w:hanging="425"/>
        <w:jc w:val="both"/>
        <w:rPr>
          <w:rFonts w:ascii="Arial" w:hAnsi="Arial" w:cs="Arial"/>
        </w:rPr>
      </w:pPr>
      <w:r w:rsidRPr="004E58E0">
        <w:rPr>
          <w:rFonts w:ascii="Arial" w:hAnsi="Arial" w:cs="Arial"/>
        </w:rPr>
        <w:t>Župan Brodsko-posavske županije je imenovao Savjetodavno stručno povjerenstvo za stratešku procjenu utjecaja na okoliš Plana gospodarenja otpadom Brodsko-</w:t>
      </w:r>
      <w:r w:rsidRPr="004E58E0">
        <w:rPr>
          <w:rFonts w:ascii="Arial" w:hAnsi="Arial" w:cs="Arial"/>
        </w:rPr>
        <w:lastRenderedPageBreak/>
        <w:t xml:space="preserve">posavske županije za razdoblje 2024. do 2029. godine (KLASA: 351-03/24-03/01, URBROJ: 2178-03-02/5-24-31 od 24. srpnja 2024. godine). </w:t>
      </w:r>
    </w:p>
    <w:p w14:paraId="59855F8D" w14:textId="30BBC5E0" w:rsidR="004E58E0" w:rsidRPr="004E58E0" w:rsidRDefault="004E58E0" w:rsidP="009F2A4B">
      <w:pPr>
        <w:numPr>
          <w:ilvl w:val="0"/>
          <w:numId w:val="3"/>
        </w:numPr>
        <w:ind w:left="851" w:hanging="425"/>
        <w:jc w:val="both"/>
        <w:rPr>
          <w:rFonts w:ascii="Arial" w:hAnsi="Arial" w:cs="Arial"/>
        </w:rPr>
      </w:pPr>
      <w:r w:rsidRPr="004E58E0">
        <w:rPr>
          <w:rFonts w:ascii="Arial" w:hAnsi="Arial" w:cs="Arial"/>
        </w:rPr>
        <w:t>Savjetodavno stručno povjerenstvo za stratešku procjenu utjecaja na okoliš Plana gospodarenja otpadom Brodsko-posavske županije za razdoblje 2024. do 2029. godine održalo je 1. sjednicu dana 4. prosinca 2024. godine</w:t>
      </w:r>
      <w:r w:rsidR="00CA2E2C">
        <w:rPr>
          <w:rFonts w:ascii="Arial" w:hAnsi="Arial" w:cs="Arial"/>
        </w:rPr>
        <w:t xml:space="preserve">, </w:t>
      </w:r>
      <w:r w:rsidRPr="004E58E0">
        <w:rPr>
          <w:rFonts w:ascii="Arial" w:hAnsi="Arial" w:cs="Arial"/>
        </w:rPr>
        <w:t xml:space="preserve"> na kojoj su razmotreni Nacrt prijedloga Plana i Strateška studija. Doneseno je Mišljenje da je Strateška studija utjecaja na okoliš za Plan gospodarenja otpadom Brodsko-posavske županije za razdoblje 2024.-2029. godine</w:t>
      </w:r>
      <w:r w:rsidR="00CA2E2C">
        <w:rPr>
          <w:rFonts w:ascii="Arial" w:hAnsi="Arial" w:cs="Arial"/>
        </w:rPr>
        <w:t>,</w:t>
      </w:r>
      <w:r w:rsidRPr="004E58E0">
        <w:rPr>
          <w:rFonts w:ascii="Arial" w:hAnsi="Arial" w:cs="Arial"/>
        </w:rPr>
        <w:t xml:space="preserve"> cjelovita i stručno utemeljena (KLASA: 351-03/24-03/01, URBROJ: 2178-03-02/5-24-od 4. prosinca 2024. godine). </w:t>
      </w:r>
    </w:p>
    <w:p w14:paraId="243075BA" w14:textId="7D9C9619" w:rsidR="004E58E0" w:rsidRPr="004E58E0" w:rsidRDefault="004E58E0" w:rsidP="009F2A4B">
      <w:pPr>
        <w:numPr>
          <w:ilvl w:val="0"/>
          <w:numId w:val="3"/>
        </w:numPr>
        <w:ind w:left="851" w:hanging="425"/>
        <w:jc w:val="both"/>
        <w:rPr>
          <w:rFonts w:ascii="Arial" w:hAnsi="Arial" w:cs="Arial"/>
        </w:rPr>
      </w:pPr>
      <w:r w:rsidRPr="004E58E0">
        <w:rPr>
          <w:rFonts w:ascii="Arial" w:hAnsi="Arial" w:cs="Arial"/>
        </w:rPr>
        <w:t xml:space="preserve">Župan Brodsko-posavske županije donio je Odluku o upućivanju Strateške studije utjecaja na okoliš Plana gospodarenja otpadom Brodsko-posavske županije za razdoblje 2024. do 2029. godine i Nacrta prijedloga Plana gospodarenja otpadom Brodsko-posavske županije za razdoblje 2024. do 2029. godine na javnu raspravu (KLASA: 351-03/24-03/1, URBROJ: 2178/1-03-02/5-24-37 od 19. prosinca 2024. godine). </w:t>
      </w:r>
    </w:p>
    <w:p w14:paraId="72212906" w14:textId="030C2437" w:rsidR="004E58E0" w:rsidRPr="004E58E0" w:rsidRDefault="004E58E0" w:rsidP="009F2A4B">
      <w:pPr>
        <w:numPr>
          <w:ilvl w:val="0"/>
          <w:numId w:val="3"/>
        </w:numPr>
        <w:ind w:left="851" w:hanging="425"/>
        <w:jc w:val="both"/>
        <w:rPr>
          <w:rFonts w:ascii="Arial" w:hAnsi="Arial" w:cs="Arial"/>
        </w:rPr>
      </w:pPr>
      <w:r w:rsidRPr="004E58E0">
        <w:rPr>
          <w:rFonts w:ascii="Arial" w:hAnsi="Arial" w:cs="Arial"/>
        </w:rPr>
        <w:t>Javna rasprava provedena je u razdoblju 3. siječnja 2025. – 3. veljače 2025. god</w:t>
      </w:r>
      <w:r w:rsidR="00CA2E2C">
        <w:rPr>
          <w:rFonts w:ascii="Arial" w:hAnsi="Arial" w:cs="Arial"/>
        </w:rPr>
        <w:t>.</w:t>
      </w:r>
    </w:p>
    <w:p w14:paraId="7D2FBDD1" w14:textId="6595FC35" w:rsidR="004E58E0" w:rsidRPr="00CA2E2C" w:rsidRDefault="004E58E0" w:rsidP="009F2A4B">
      <w:pPr>
        <w:pStyle w:val="Odlomakpopisa"/>
        <w:numPr>
          <w:ilvl w:val="0"/>
          <w:numId w:val="3"/>
        </w:numPr>
        <w:ind w:left="851" w:hanging="425"/>
        <w:jc w:val="both"/>
        <w:rPr>
          <w:rFonts w:ascii="Arial" w:hAnsi="Arial" w:cs="Arial"/>
        </w:rPr>
      </w:pPr>
      <w:r w:rsidRPr="00CA2E2C">
        <w:rPr>
          <w:rFonts w:ascii="Arial" w:hAnsi="Arial" w:cs="Arial"/>
        </w:rPr>
        <w:t>Javnost je o javnoj raspravi bila obaviještena Odlukom o upućivanju Strateške studije utjecaja na okoliš Plana gospodarenja otpadom Brodsko-posavske županije za razdoblje 2024. do 2029. godine i Nacrta prijedloga Plana gospodarenja otpadom Brodsko-posavske županije za razdoblje 2024. do 2029. godine na javnu raspravu (KLASA: 351-03/24-03/1, URBROJ: 2178/1-03-02/5-24-37 od 19. prosinca 2024. godine) i objavom Obavijesti o provedbi javne rasprave o Strateškoj studiji i Nacrtu prijedloga Plana</w:t>
      </w:r>
      <w:r w:rsidR="00CA2E2C">
        <w:rPr>
          <w:rFonts w:ascii="Arial" w:hAnsi="Arial" w:cs="Arial"/>
        </w:rPr>
        <w:t>,</w:t>
      </w:r>
      <w:r w:rsidRPr="00CA2E2C">
        <w:rPr>
          <w:rFonts w:ascii="Arial" w:hAnsi="Arial" w:cs="Arial"/>
        </w:rPr>
        <w:t xml:space="preserve"> u dnevnim novinama </w:t>
      </w:r>
      <w:r w:rsidR="00CA2E2C">
        <w:rPr>
          <w:rFonts w:ascii="Arial" w:hAnsi="Arial" w:cs="Arial"/>
        </w:rPr>
        <w:t>„</w:t>
      </w:r>
      <w:r w:rsidRPr="00CA2E2C">
        <w:rPr>
          <w:rFonts w:ascii="Arial" w:hAnsi="Arial" w:cs="Arial"/>
        </w:rPr>
        <w:t>Večernji list</w:t>
      </w:r>
      <w:r w:rsidR="00CA2E2C">
        <w:rPr>
          <w:rFonts w:ascii="Arial" w:hAnsi="Arial" w:cs="Arial"/>
        </w:rPr>
        <w:t xml:space="preserve">“ dana </w:t>
      </w:r>
      <w:r w:rsidRPr="00CA2E2C">
        <w:rPr>
          <w:rFonts w:ascii="Arial" w:hAnsi="Arial" w:cs="Arial"/>
        </w:rPr>
        <w:t xml:space="preserve"> 23. prosinca 2024. godine</w:t>
      </w:r>
      <w:r w:rsidR="00306939">
        <w:rPr>
          <w:rFonts w:ascii="Arial" w:hAnsi="Arial" w:cs="Arial"/>
        </w:rPr>
        <w:t>, na mrežnim stranicama i oglasnoj ploči Županije</w:t>
      </w:r>
      <w:r w:rsidRPr="00CA2E2C">
        <w:rPr>
          <w:rFonts w:ascii="Arial" w:hAnsi="Arial" w:cs="Arial"/>
        </w:rPr>
        <w:t xml:space="preserve">. Nacrt prijedloga Plana i Strateška studija, čiji je sastavni dio i </w:t>
      </w:r>
      <w:proofErr w:type="spellStart"/>
      <w:r w:rsidRPr="00CA2E2C">
        <w:rPr>
          <w:rFonts w:ascii="Arial" w:hAnsi="Arial" w:cs="Arial"/>
        </w:rPr>
        <w:t>Netehnički</w:t>
      </w:r>
      <w:proofErr w:type="spellEnd"/>
      <w:r w:rsidRPr="00CA2E2C">
        <w:rPr>
          <w:rFonts w:ascii="Arial" w:hAnsi="Arial" w:cs="Arial"/>
        </w:rPr>
        <w:t xml:space="preserve"> sažetak, bili su objavljeni na mrežnoj stranici Brodsko-posavske županije, a uvid u dokumentaciju bio omogućen u prostorijama Brodsko-posavske županije </w:t>
      </w:r>
      <w:r w:rsidR="00CA2E2C">
        <w:rPr>
          <w:rFonts w:ascii="Arial" w:hAnsi="Arial" w:cs="Arial"/>
        </w:rPr>
        <w:t xml:space="preserve">(Trg pobjede 26a, Slavonski Brod), </w:t>
      </w:r>
      <w:r w:rsidRPr="00CA2E2C">
        <w:rPr>
          <w:rFonts w:ascii="Arial" w:hAnsi="Arial" w:cs="Arial"/>
        </w:rPr>
        <w:t>svakim radnim danom od 8</w:t>
      </w:r>
      <w:r w:rsidR="00CA2E2C">
        <w:rPr>
          <w:rFonts w:ascii="Arial" w:hAnsi="Arial" w:cs="Arial"/>
        </w:rPr>
        <w:t>,00</w:t>
      </w:r>
      <w:r w:rsidRPr="00CA2E2C">
        <w:rPr>
          <w:rFonts w:ascii="Arial" w:hAnsi="Arial" w:cs="Arial"/>
        </w:rPr>
        <w:t xml:space="preserve"> do 14</w:t>
      </w:r>
      <w:r w:rsidR="00CA2E2C">
        <w:rPr>
          <w:rFonts w:ascii="Arial" w:hAnsi="Arial" w:cs="Arial"/>
        </w:rPr>
        <w:t>,00</w:t>
      </w:r>
      <w:r w:rsidRPr="00CA2E2C">
        <w:rPr>
          <w:rFonts w:ascii="Arial" w:hAnsi="Arial" w:cs="Arial"/>
        </w:rPr>
        <w:t xml:space="preserve"> sati. Javno izlaganje je održano 21. siječnja 2025. godine s početkom u 11</w:t>
      </w:r>
      <w:r w:rsidR="00306939">
        <w:rPr>
          <w:rFonts w:ascii="Arial" w:hAnsi="Arial" w:cs="Arial"/>
        </w:rPr>
        <w:t>,</w:t>
      </w:r>
      <w:r w:rsidRPr="00CA2E2C">
        <w:rPr>
          <w:rFonts w:ascii="Arial" w:hAnsi="Arial" w:cs="Arial"/>
        </w:rPr>
        <w:t xml:space="preserve">00, u Velikoj vijećnici Brodsko-posavske županije, Petra Krešimira IV. br. 1, Slavonski Brod. Tijekom javnog izlaganja zaprimljen je prijedlog Grada Slavonskog Broda na Plan. Tijekom javne rasprave nisu zaprimljena mišljenja i komentari javnosti. </w:t>
      </w:r>
    </w:p>
    <w:p w14:paraId="3BBA3553" w14:textId="77777777" w:rsidR="009F2A4B" w:rsidRDefault="004E58E0" w:rsidP="009F2A4B">
      <w:pPr>
        <w:numPr>
          <w:ilvl w:val="0"/>
          <w:numId w:val="3"/>
        </w:numPr>
        <w:ind w:left="851" w:hanging="425"/>
        <w:jc w:val="both"/>
        <w:rPr>
          <w:rFonts w:ascii="Arial" w:hAnsi="Arial" w:cs="Arial"/>
          <w:bCs/>
        </w:rPr>
      </w:pPr>
      <w:r w:rsidRPr="004E58E0">
        <w:rPr>
          <w:rFonts w:ascii="Arial" w:hAnsi="Arial" w:cs="Arial"/>
        </w:rPr>
        <w:t>Dopisom (KLASA: 351-03/24-03/1, URBROJ: 2178-03-02/5-24-39 od 23. prosinca 2024. godine) je od tijela i osoba određenih Odlukom o započinjanju postupka strateške procjene utjecaja Plana gospodarenja otpadom Brodsko-posavske županije za razdoblje 2024. do 2029. godine na okoliš</w:t>
      </w:r>
      <w:r w:rsidR="00306939">
        <w:rPr>
          <w:rFonts w:ascii="Arial" w:hAnsi="Arial" w:cs="Arial"/>
        </w:rPr>
        <w:t>,</w:t>
      </w:r>
      <w:r w:rsidRPr="004E58E0">
        <w:rPr>
          <w:rFonts w:ascii="Arial" w:hAnsi="Arial" w:cs="Arial"/>
        </w:rPr>
        <w:t xml:space="preserve"> zatraženo mišljenje o Nacrtu prijedloga Plana i Strateškoj studiji. </w:t>
      </w:r>
    </w:p>
    <w:p w14:paraId="1A407F27" w14:textId="6274F3CF" w:rsidR="00306939" w:rsidRPr="009F2A4B" w:rsidRDefault="004E58E0" w:rsidP="009F2A4B">
      <w:pPr>
        <w:numPr>
          <w:ilvl w:val="0"/>
          <w:numId w:val="3"/>
        </w:numPr>
        <w:ind w:left="851" w:hanging="425"/>
        <w:jc w:val="both"/>
        <w:rPr>
          <w:rFonts w:ascii="Arial" w:hAnsi="Arial" w:cs="Arial"/>
          <w:bCs/>
        </w:rPr>
      </w:pPr>
      <w:r w:rsidRPr="004E58E0">
        <w:rPr>
          <w:rFonts w:ascii="Arial" w:hAnsi="Arial" w:cs="Arial"/>
          <w:bCs/>
        </w:rPr>
        <w:t xml:space="preserve">Tijekom propisanog roka, mišljenja o Nacrtu prijedloga Plana i Strateškoj studiji dostavili su: </w:t>
      </w:r>
    </w:p>
    <w:p w14:paraId="081BCDA5" w14:textId="75DD3460" w:rsidR="00306939" w:rsidRPr="00E176E3" w:rsidRDefault="004E58E0" w:rsidP="00E176E3">
      <w:pPr>
        <w:pStyle w:val="Odlomakpopisa"/>
        <w:numPr>
          <w:ilvl w:val="0"/>
          <w:numId w:val="11"/>
        </w:numPr>
        <w:jc w:val="both"/>
        <w:rPr>
          <w:rFonts w:ascii="Arial" w:hAnsi="Arial" w:cs="Arial"/>
          <w:bCs/>
        </w:rPr>
      </w:pPr>
      <w:r w:rsidRPr="00E176E3">
        <w:rPr>
          <w:rFonts w:ascii="Arial" w:hAnsi="Arial" w:cs="Arial"/>
          <w:bCs/>
        </w:rPr>
        <w:t xml:space="preserve">Osječko-baranjska županija (KLASA: 351-04/24-05/9, URBROJ: 2158-16/29-24-2 od 31. prosinca 2024. godine), </w:t>
      </w:r>
    </w:p>
    <w:p w14:paraId="0D55810A" w14:textId="44DEE34A" w:rsidR="00306939" w:rsidRPr="00E176E3" w:rsidRDefault="004E58E0" w:rsidP="00E176E3">
      <w:pPr>
        <w:pStyle w:val="Odlomakpopisa"/>
        <w:numPr>
          <w:ilvl w:val="0"/>
          <w:numId w:val="11"/>
        </w:numPr>
        <w:jc w:val="both"/>
        <w:rPr>
          <w:rFonts w:ascii="Arial" w:hAnsi="Arial" w:cs="Arial"/>
          <w:bCs/>
        </w:rPr>
      </w:pPr>
      <w:r w:rsidRPr="00E176E3">
        <w:rPr>
          <w:rFonts w:ascii="Arial" w:hAnsi="Arial" w:cs="Arial"/>
          <w:bCs/>
        </w:rPr>
        <w:t xml:space="preserve">Požeško-slavonska županija (KLASA: 351-02/24-01/9, URBROJ: 2177-07-02/1-25-4 od 7. siječnja 2025. godine), </w:t>
      </w:r>
    </w:p>
    <w:p w14:paraId="6D596128" w14:textId="38D1B047" w:rsidR="00306939" w:rsidRPr="00E176E3" w:rsidRDefault="004E58E0" w:rsidP="00E176E3">
      <w:pPr>
        <w:pStyle w:val="Odlomakpopisa"/>
        <w:numPr>
          <w:ilvl w:val="0"/>
          <w:numId w:val="11"/>
        </w:numPr>
        <w:jc w:val="both"/>
        <w:rPr>
          <w:rFonts w:ascii="Arial" w:hAnsi="Arial" w:cs="Arial"/>
          <w:bCs/>
        </w:rPr>
      </w:pPr>
      <w:r w:rsidRPr="00E176E3">
        <w:rPr>
          <w:rFonts w:ascii="Arial" w:hAnsi="Arial" w:cs="Arial"/>
          <w:bCs/>
        </w:rPr>
        <w:t>Hrvatske šume, UŠP Vinkovci (KLASA: VK/24-01/407, URBROJ: 01-00-06/01-25-04 od 7. siječnja 2025. godine)</w:t>
      </w:r>
    </w:p>
    <w:p w14:paraId="6061C377" w14:textId="6D082CF9" w:rsidR="004E58E0" w:rsidRPr="00E176E3" w:rsidRDefault="004E58E0" w:rsidP="00E176E3">
      <w:pPr>
        <w:pStyle w:val="Odlomakpopisa"/>
        <w:numPr>
          <w:ilvl w:val="0"/>
          <w:numId w:val="11"/>
        </w:numPr>
        <w:jc w:val="both"/>
        <w:rPr>
          <w:rFonts w:ascii="Arial" w:hAnsi="Arial" w:cs="Arial"/>
          <w:bCs/>
        </w:rPr>
      </w:pPr>
      <w:r w:rsidRPr="00E176E3">
        <w:rPr>
          <w:rFonts w:ascii="Arial" w:hAnsi="Arial" w:cs="Arial"/>
          <w:bCs/>
        </w:rPr>
        <w:t>Općina Davor (KLASA: 351-03/24-01/21, URBROJ: 2178/17-01-25-02 od 3. veljače 2025. godine).</w:t>
      </w:r>
    </w:p>
    <w:p w14:paraId="0A94328B" w14:textId="77777777" w:rsidR="00306939" w:rsidRDefault="004E58E0" w:rsidP="00306939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306939">
        <w:rPr>
          <w:rFonts w:ascii="Arial" w:hAnsi="Arial" w:cs="Arial"/>
          <w:bCs/>
        </w:rPr>
        <w:lastRenderedPageBreak/>
        <w:t xml:space="preserve">Izvan propisanog roka, mišljenja o Nacrtu prijedloga Plana i Strateškoj studiji dostavili su: </w:t>
      </w:r>
    </w:p>
    <w:p w14:paraId="6543C4D3" w14:textId="0E0654C7" w:rsidR="00306939" w:rsidRPr="00E176E3" w:rsidRDefault="004E58E0" w:rsidP="00E176E3">
      <w:pPr>
        <w:pStyle w:val="Odlomakpopisa"/>
        <w:numPr>
          <w:ilvl w:val="0"/>
          <w:numId w:val="12"/>
        </w:numPr>
        <w:jc w:val="both"/>
        <w:rPr>
          <w:rFonts w:ascii="Arial" w:hAnsi="Arial" w:cs="Arial"/>
          <w:bCs/>
        </w:rPr>
      </w:pPr>
      <w:r w:rsidRPr="00E176E3">
        <w:rPr>
          <w:rFonts w:ascii="Arial" w:hAnsi="Arial" w:cs="Arial"/>
          <w:bCs/>
        </w:rPr>
        <w:t>Vukovarsko-srijemska županija (</w:t>
      </w:r>
      <w:r w:rsidRPr="00E176E3">
        <w:rPr>
          <w:rFonts w:ascii="Arial" w:hAnsi="Arial" w:cs="Arial"/>
        </w:rPr>
        <w:t>KLASA: 351-01/24-12/4 URBROJ: 2196-14-01-25-2 od 31. siječnja 2025. godine),</w:t>
      </w:r>
      <w:r w:rsidRPr="00E176E3">
        <w:rPr>
          <w:rFonts w:ascii="Arial" w:hAnsi="Arial" w:cs="Arial"/>
          <w:bCs/>
        </w:rPr>
        <w:t xml:space="preserve"> </w:t>
      </w:r>
    </w:p>
    <w:p w14:paraId="0B34CD20" w14:textId="604304DA" w:rsidR="00306939" w:rsidRPr="00E176E3" w:rsidRDefault="004E58E0" w:rsidP="00E176E3">
      <w:pPr>
        <w:pStyle w:val="Odlomakpopisa"/>
        <w:numPr>
          <w:ilvl w:val="0"/>
          <w:numId w:val="12"/>
        </w:numPr>
        <w:jc w:val="both"/>
        <w:rPr>
          <w:rFonts w:ascii="Arial" w:hAnsi="Arial" w:cs="Arial"/>
        </w:rPr>
      </w:pPr>
      <w:r w:rsidRPr="00E176E3">
        <w:rPr>
          <w:rFonts w:ascii="Arial" w:hAnsi="Arial" w:cs="Arial"/>
          <w:bCs/>
        </w:rPr>
        <w:t>Ministarstvo poljoprivrede, šumarstva i ribarstva (</w:t>
      </w:r>
      <w:r w:rsidRPr="00E176E3">
        <w:rPr>
          <w:rFonts w:ascii="Arial" w:hAnsi="Arial" w:cs="Arial"/>
        </w:rPr>
        <w:t xml:space="preserve">KLASA: 351-03/25-01/7, URBROJ: 525-06/196-25-2 od 5. veljače 2025. godine), </w:t>
      </w:r>
    </w:p>
    <w:p w14:paraId="41EF49D9" w14:textId="45EBCA49" w:rsidR="00306939" w:rsidRPr="00E176E3" w:rsidRDefault="004E58E0" w:rsidP="00E176E3">
      <w:pPr>
        <w:pStyle w:val="Odlomakpopisa"/>
        <w:numPr>
          <w:ilvl w:val="0"/>
          <w:numId w:val="12"/>
        </w:numPr>
        <w:jc w:val="both"/>
        <w:rPr>
          <w:rFonts w:ascii="Arial" w:hAnsi="Arial" w:cs="Arial"/>
        </w:rPr>
      </w:pPr>
      <w:r w:rsidRPr="00E176E3">
        <w:rPr>
          <w:rFonts w:ascii="Arial" w:hAnsi="Arial" w:cs="Arial"/>
        </w:rPr>
        <w:t xml:space="preserve">Hrvatske vode, </w:t>
      </w:r>
      <w:r w:rsidRPr="00E176E3">
        <w:rPr>
          <w:rFonts w:ascii="Arial" w:hAnsi="Arial" w:cs="Arial"/>
          <w:bCs/>
        </w:rPr>
        <w:t>VGO za srednju i donju Savu (</w:t>
      </w:r>
      <w:r w:rsidRPr="00E176E3">
        <w:rPr>
          <w:rFonts w:ascii="Arial" w:hAnsi="Arial" w:cs="Arial"/>
        </w:rPr>
        <w:t>KLASA: 351-02/24-01/0000536, URBROJ: 374-21-2-25-4 od 11. veljače 2025. godine)</w:t>
      </w:r>
      <w:r w:rsidR="00306939" w:rsidRPr="00E176E3">
        <w:rPr>
          <w:rFonts w:ascii="Arial" w:hAnsi="Arial" w:cs="Arial"/>
        </w:rPr>
        <w:t>,</w:t>
      </w:r>
    </w:p>
    <w:p w14:paraId="5AD3E79B" w14:textId="3FF5930F" w:rsidR="004E58E0" w:rsidRPr="00E176E3" w:rsidRDefault="004E58E0" w:rsidP="00E176E3">
      <w:pPr>
        <w:pStyle w:val="Odlomakpopisa"/>
        <w:numPr>
          <w:ilvl w:val="0"/>
          <w:numId w:val="12"/>
        </w:numPr>
        <w:jc w:val="both"/>
        <w:rPr>
          <w:rFonts w:ascii="Arial" w:hAnsi="Arial" w:cs="Arial"/>
          <w:bCs/>
        </w:rPr>
      </w:pPr>
      <w:r w:rsidRPr="00E176E3">
        <w:rPr>
          <w:rFonts w:ascii="Arial" w:hAnsi="Arial" w:cs="Arial"/>
          <w:bCs/>
        </w:rPr>
        <w:t>Ministarstvo zaštite okoliša i zelene tranzicije (KLASA: 351-03/24-01/2763, URBROJ: 517-04-1-1-25-7od 17. veljače 2025. godine).</w:t>
      </w:r>
    </w:p>
    <w:p w14:paraId="0E69060B" w14:textId="18758A16" w:rsidR="004E58E0" w:rsidRDefault="004E58E0" w:rsidP="004E58E0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E58E0">
        <w:rPr>
          <w:rFonts w:ascii="Arial" w:hAnsi="Arial" w:cs="Arial"/>
        </w:rPr>
        <w:t>Nakon izvršenih izmjena u Nacrtu Plana i Strateškoj studiji, te izrađenog</w:t>
      </w:r>
      <w:r w:rsidR="00306939">
        <w:rPr>
          <w:rFonts w:ascii="Arial" w:hAnsi="Arial" w:cs="Arial"/>
        </w:rPr>
        <w:t xml:space="preserve"> očitovanja na zaprimljena mišljenja</w:t>
      </w:r>
      <w:r w:rsidRPr="004E58E0">
        <w:rPr>
          <w:rFonts w:ascii="Arial" w:hAnsi="Arial" w:cs="Arial"/>
        </w:rPr>
        <w:t xml:space="preserve"> (KLASA:</w:t>
      </w:r>
      <w:r w:rsidR="00306939">
        <w:rPr>
          <w:rFonts w:ascii="Arial" w:hAnsi="Arial" w:cs="Arial"/>
        </w:rPr>
        <w:t xml:space="preserve"> 351-03/24-01/01</w:t>
      </w:r>
      <w:r w:rsidRPr="004E58E0">
        <w:rPr>
          <w:rFonts w:ascii="Arial" w:hAnsi="Arial" w:cs="Arial"/>
        </w:rPr>
        <w:t>,</w:t>
      </w:r>
      <w:r w:rsidR="00306939">
        <w:rPr>
          <w:rFonts w:ascii="Arial" w:hAnsi="Arial" w:cs="Arial"/>
        </w:rPr>
        <w:t xml:space="preserve"> </w:t>
      </w:r>
      <w:r w:rsidRPr="004E58E0">
        <w:rPr>
          <w:rFonts w:ascii="Arial" w:hAnsi="Arial" w:cs="Arial"/>
        </w:rPr>
        <w:t>URBROJ:</w:t>
      </w:r>
      <w:r w:rsidR="00306939">
        <w:rPr>
          <w:rFonts w:ascii="Arial" w:hAnsi="Arial" w:cs="Arial"/>
        </w:rPr>
        <w:t xml:space="preserve"> 2178-03-02/4-25-51,</w:t>
      </w:r>
      <w:r w:rsidRPr="004E58E0">
        <w:rPr>
          <w:rFonts w:ascii="Arial" w:hAnsi="Arial" w:cs="Arial"/>
        </w:rPr>
        <w:t xml:space="preserve"> od</w:t>
      </w:r>
      <w:r w:rsidR="00306939">
        <w:rPr>
          <w:rFonts w:ascii="Arial" w:hAnsi="Arial" w:cs="Arial"/>
        </w:rPr>
        <w:t xml:space="preserve"> 28. ožujka 2025. godine</w:t>
      </w:r>
      <w:r w:rsidRPr="004E58E0">
        <w:rPr>
          <w:rFonts w:ascii="Arial" w:hAnsi="Arial" w:cs="Arial"/>
        </w:rPr>
        <w:t>), zatraženo je, sukladno članku 71. stavku 1. Zakona o zaštiti okoliša ("Narodne novine“ br. 80/13, 153/13, 78/15, 12/18 i 118/18) te članku 25. stavku 4. Uredbe o strateškoj procjeni utjecaja strategije, plana i programa na okoliš, mišljenje Ministarstva zaštite okoliša i zelene tranzicije o provedenom SPUO postupku</w:t>
      </w:r>
      <w:r w:rsidR="00306939">
        <w:rPr>
          <w:rFonts w:ascii="Arial" w:hAnsi="Arial" w:cs="Arial"/>
        </w:rPr>
        <w:t xml:space="preserve"> </w:t>
      </w:r>
      <w:r w:rsidR="00306939" w:rsidRPr="004E58E0">
        <w:rPr>
          <w:rFonts w:ascii="Arial" w:hAnsi="Arial" w:cs="Arial"/>
        </w:rPr>
        <w:t>(KLASA:</w:t>
      </w:r>
      <w:r w:rsidR="00306939">
        <w:rPr>
          <w:rFonts w:ascii="Arial" w:hAnsi="Arial" w:cs="Arial"/>
        </w:rPr>
        <w:t xml:space="preserve"> 351-03/24-01/01</w:t>
      </w:r>
      <w:r w:rsidR="00306939" w:rsidRPr="004E58E0">
        <w:rPr>
          <w:rFonts w:ascii="Arial" w:hAnsi="Arial" w:cs="Arial"/>
        </w:rPr>
        <w:t>,</w:t>
      </w:r>
      <w:r w:rsidR="00306939">
        <w:rPr>
          <w:rFonts w:ascii="Arial" w:hAnsi="Arial" w:cs="Arial"/>
        </w:rPr>
        <w:t xml:space="preserve"> </w:t>
      </w:r>
      <w:r w:rsidR="00306939" w:rsidRPr="004E58E0">
        <w:rPr>
          <w:rFonts w:ascii="Arial" w:hAnsi="Arial" w:cs="Arial"/>
        </w:rPr>
        <w:t>URBROJ:</w:t>
      </w:r>
      <w:r w:rsidR="00306939">
        <w:rPr>
          <w:rFonts w:ascii="Arial" w:hAnsi="Arial" w:cs="Arial"/>
        </w:rPr>
        <w:t xml:space="preserve"> 2178-03-02/4-25-52,</w:t>
      </w:r>
      <w:r w:rsidR="00306939" w:rsidRPr="004E58E0">
        <w:rPr>
          <w:rFonts w:ascii="Arial" w:hAnsi="Arial" w:cs="Arial"/>
        </w:rPr>
        <w:t xml:space="preserve"> od</w:t>
      </w:r>
      <w:r w:rsidR="00306939">
        <w:rPr>
          <w:rFonts w:ascii="Arial" w:hAnsi="Arial" w:cs="Arial"/>
        </w:rPr>
        <w:t xml:space="preserve"> 28. ožujka 2025. godine</w:t>
      </w:r>
      <w:r w:rsidR="00306939" w:rsidRPr="004E58E0">
        <w:rPr>
          <w:rFonts w:ascii="Arial" w:hAnsi="Arial" w:cs="Arial"/>
        </w:rPr>
        <w:t>)</w:t>
      </w:r>
      <w:r w:rsidRPr="004E58E0">
        <w:rPr>
          <w:rFonts w:ascii="Arial" w:hAnsi="Arial" w:cs="Arial"/>
        </w:rPr>
        <w:t>. Ministarstvo je izdalo Mišljenje o provedenom postupku strateške procjene (KLASA: 351-03/25-01/695, URBROJ: 517-04-1-1-25-3 od 9. travnja 2025. godine), da je isti proveden u skladu s relevantnim propisima.</w:t>
      </w:r>
    </w:p>
    <w:p w14:paraId="44D65D85" w14:textId="7C9FF65C" w:rsidR="00306939" w:rsidRPr="004E58E0" w:rsidRDefault="00306939" w:rsidP="004E58E0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Izvješće o javnoj raspravi (KLASA:351-03/24-03/01, URBROJ:2178-03-02/4-25-55</w:t>
      </w:r>
      <w:r w:rsidR="00E176E3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  <w:r w:rsidR="00E176E3">
        <w:rPr>
          <w:rFonts w:ascii="Arial" w:hAnsi="Arial" w:cs="Arial"/>
        </w:rPr>
        <w:t xml:space="preserve"> je objavljeno na mrežnim stranicama Županije.</w:t>
      </w:r>
    </w:p>
    <w:p w14:paraId="674BFDA6" w14:textId="2F1A02C7" w:rsidR="004E58E0" w:rsidRPr="004E58E0" w:rsidRDefault="004E58E0" w:rsidP="004E58E0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E58E0">
        <w:rPr>
          <w:rFonts w:ascii="Arial" w:hAnsi="Arial" w:cs="Arial"/>
        </w:rPr>
        <w:t xml:space="preserve">Županijska skupština Brodsko-posavske županije je usvojila Plan na svojoj </w:t>
      </w:r>
      <w:r w:rsidR="00E176E3">
        <w:rPr>
          <w:rFonts w:ascii="Arial" w:hAnsi="Arial" w:cs="Arial"/>
        </w:rPr>
        <w:t>3.</w:t>
      </w:r>
      <w:r w:rsidRPr="004E58E0">
        <w:rPr>
          <w:rFonts w:ascii="Arial" w:hAnsi="Arial" w:cs="Arial"/>
        </w:rPr>
        <w:t xml:space="preserve"> sjednici održanoj </w:t>
      </w:r>
      <w:r w:rsidR="00E176E3">
        <w:rPr>
          <w:rFonts w:ascii="Arial" w:hAnsi="Arial" w:cs="Arial"/>
        </w:rPr>
        <w:t>6. listopada 2025. godine (Odluka o donošenju Plana, KLASA:351-03/25-01/15, URBROJ:2178-01/1-25-1), a Plan je objavljen u „Službenom vjesniku Brodsko-posavske županije“, br. 26/25.).</w:t>
      </w:r>
    </w:p>
    <w:p w14:paraId="1043792E" w14:textId="4D08CA1E" w:rsidR="00E176E3" w:rsidRPr="001018F9" w:rsidRDefault="00E176E3" w:rsidP="00E176E3">
      <w:pPr>
        <w:pStyle w:val="Bezproreda"/>
        <w:numPr>
          <w:ilvl w:val="0"/>
          <w:numId w:val="2"/>
        </w:numPr>
        <w:jc w:val="both"/>
        <w:rPr>
          <w:rFonts w:ascii="Arial" w:hAnsi="Arial" w:cs="Arial"/>
        </w:rPr>
      </w:pPr>
      <w:r w:rsidRPr="001018F9">
        <w:rPr>
          <w:rFonts w:ascii="Arial" w:hAnsi="Arial" w:cs="Arial"/>
        </w:rPr>
        <w:t>Cjelokupna dokumentacij</w:t>
      </w:r>
      <w:r w:rsidR="009F2A4B">
        <w:rPr>
          <w:rFonts w:ascii="Arial" w:hAnsi="Arial" w:cs="Arial"/>
        </w:rPr>
        <w:t>a</w:t>
      </w:r>
      <w:r w:rsidRPr="001018F9">
        <w:rPr>
          <w:rFonts w:ascii="Arial" w:hAnsi="Arial" w:cs="Arial"/>
        </w:rPr>
        <w:t xml:space="preserve"> u postupku izrade</w:t>
      </w:r>
      <w:r>
        <w:rPr>
          <w:rFonts w:ascii="Arial" w:hAnsi="Arial" w:cs="Arial"/>
        </w:rPr>
        <w:t xml:space="preserve"> Plana i</w:t>
      </w:r>
      <w:r w:rsidRPr="001018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SPUO, kao i konačni dokumenti, </w:t>
      </w:r>
      <w:r w:rsidRPr="001018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objavljen</w:t>
      </w:r>
      <w:r w:rsidR="009F2A4B">
        <w:rPr>
          <w:rFonts w:ascii="Arial" w:hAnsi="Arial" w:cs="Arial"/>
        </w:rPr>
        <w:t>i su</w:t>
      </w:r>
      <w:r>
        <w:rPr>
          <w:rFonts w:ascii="Arial" w:hAnsi="Arial" w:cs="Arial"/>
        </w:rPr>
        <w:t xml:space="preserve"> </w:t>
      </w:r>
      <w:r w:rsidRPr="001018F9">
        <w:rPr>
          <w:rFonts w:ascii="Arial" w:hAnsi="Arial" w:cs="Arial"/>
        </w:rPr>
        <w:t xml:space="preserve"> na mrežnoj stranici Brodsko-posavske županije:</w:t>
      </w:r>
    </w:p>
    <w:p w14:paraId="078C8AF1" w14:textId="0818DF32" w:rsidR="00E176E3" w:rsidRPr="001018F9" w:rsidRDefault="00E176E3" w:rsidP="00E176E3">
      <w:pPr>
        <w:pStyle w:val="Bezproreda"/>
        <w:ind w:left="720"/>
        <w:jc w:val="both"/>
        <w:rPr>
          <w:rFonts w:ascii="Arial" w:hAnsi="Arial" w:cs="Arial"/>
          <w:sz w:val="20"/>
          <w:szCs w:val="20"/>
        </w:rPr>
      </w:pPr>
      <w:hyperlink r:id="rId8" w:history="1">
        <w:r w:rsidRPr="00FB0564">
          <w:rPr>
            <w:rStyle w:val="Hiperveza"/>
            <w:rFonts w:ascii="Arial" w:eastAsiaTheme="majorEastAsia" w:hAnsi="Arial" w:cs="Arial"/>
            <w:sz w:val="20"/>
            <w:szCs w:val="20"/>
          </w:rPr>
          <w:t>https://www.bpz.hr/strate%C5%A1ka-procjena-utjecaja-na-okoli%C5%A1-spuo/10-graditeljstvo-infrastruktura-i-za%C5%A1titu-okoli%C5%A1a/291-strate%C5%A1ka-procjena-utjecaja-na-okoli%C5%A1-plana-gospodarenja-otpadom-brodsko-posavske-%C5%BEupanije-za-razdoblje-2024-do-2029-godine</w:t>
        </w:r>
      </w:hyperlink>
      <w:r w:rsidRPr="001018F9">
        <w:rPr>
          <w:rFonts w:ascii="Arial" w:hAnsi="Arial" w:cs="Arial"/>
          <w:sz w:val="20"/>
          <w:szCs w:val="20"/>
        </w:rPr>
        <w:t xml:space="preserve"> ).</w:t>
      </w:r>
    </w:p>
    <w:p w14:paraId="35BAFFFD" w14:textId="77777777" w:rsidR="00E176E3" w:rsidRDefault="00E176E3" w:rsidP="00E176E3">
      <w:pPr>
        <w:pStyle w:val="Bezproreda"/>
        <w:ind w:left="720"/>
        <w:jc w:val="both"/>
        <w:rPr>
          <w:rFonts w:ascii="Arial" w:hAnsi="Arial" w:cs="Arial"/>
        </w:rPr>
      </w:pPr>
    </w:p>
    <w:p w14:paraId="0996F406" w14:textId="77777777" w:rsidR="00E176E3" w:rsidRDefault="00E176E3" w:rsidP="00E176E3">
      <w:pPr>
        <w:pStyle w:val="Bezproreda"/>
        <w:ind w:left="720"/>
        <w:jc w:val="both"/>
        <w:rPr>
          <w:rFonts w:ascii="Arial" w:hAnsi="Arial" w:cs="Arial"/>
        </w:rPr>
      </w:pPr>
    </w:p>
    <w:p w14:paraId="33328EF6" w14:textId="77777777" w:rsidR="009F2A4B" w:rsidRPr="00F03A4B" w:rsidRDefault="009F2A4B" w:rsidP="00E176E3">
      <w:pPr>
        <w:pStyle w:val="Bezproreda"/>
        <w:ind w:left="720"/>
        <w:jc w:val="both"/>
        <w:rPr>
          <w:rFonts w:ascii="Arial" w:hAnsi="Arial" w:cs="Arial"/>
        </w:rPr>
      </w:pPr>
    </w:p>
    <w:p w14:paraId="78E2315E" w14:textId="4BDFF1B8" w:rsidR="004E58E0" w:rsidRPr="00F03A4B" w:rsidRDefault="004E58E0" w:rsidP="00F03A4B">
      <w:pPr>
        <w:pStyle w:val="Odlomakpopisa"/>
        <w:numPr>
          <w:ilvl w:val="0"/>
          <w:numId w:val="5"/>
        </w:numPr>
        <w:rPr>
          <w:rFonts w:ascii="Arial" w:hAnsi="Arial" w:cs="Arial"/>
          <w:b/>
          <w:bCs/>
        </w:rPr>
      </w:pPr>
      <w:r w:rsidRPr="00F03A4B">
        <w:rPr>
          <w:rFonts w:ascii="Arial" w:hAnsi="Arial" w:cs="Arial"/>
          <w:b/>
          <w:bCs/>
        </w:rPr>
        <w:t>SAŽETI PRIKAZ NAČINA NA KOJI SU PITANJA ZAŠTITE OKOLIŠA INTEGRIRANA U PLAN</w:t>
      </w:r>
    </w:p>
    <w:p w14:paraId="188CD1D2" w14:textId="77777777" w:rsidR="004E58E0" w:rsidRPr="004E58E0" w:rsidRDefault="004E58E0" w:rsidP="004E58E0">
      <w:pPr>
        <w:jc w:val="both"/>
        <w:rPr>
          <w:rFonts w:ascii="Arial" w:hAnsi="Arial" w:cs="Arial"/>
        </w:rPr>
      </w:pPr>
    </w:p>
    <w:p w14:paraId="6D5A23B4" w14:textId="77777777" w:rsidR="004E58E0" w:rsidRPr="004E58E0" w:rsidRDefault="004E58E0" w:rsidP="004E58E0">
      <w:pPr>
        <w:jc w:val="both"/>
        <w:rPr>
          <w:rFonts w:ascii="Arial" w:hAnsi="Arial" w:cs="Arial"/>
        </w:rPr>
      </w:pPr>
      <w:r w:rsidRPr="004E58E0">
        <w:rPr>
          <w:rFonts w:ascii="Arial" w:hAnsi="Arial" w:cs="Arial"/>
        </w:rPr>
        <w:t xml:space="preserve">Kako bi se odredili, opisali i procijenili vjerojatno značajni utjecaji na okoliš koji mogu nastati provedbom Plana, izrađena je Strateška o utjecaju na okoliš Plana gospodarenja otpadom Brodsko-posavske županije za razdoblje 2024.-2029. godine. Po analizi mogućih utjecaja provedbe Plana na okoliš, dan je prijedlog mjera zaštite okoliša na razini strateške procjene utjecaja na okoliš. Mjere zaštite okoliša određene u poglavlju 7. Strateške studije integrirane su u Plan i navedene su u njegovom poglavlju 13. Strateška procjena utjecaja na okoliš. </w:t>
      </w:r>
    </w:p>
    <w:p w14:paraId="361895FF" w14:textId="77777777" w:rsidR="004E58E0" w:rsidRPr="004E58E0" w:rsidRDefault="004E58E0" w:rsidP="004E58E0">
      <w:pPr>
        <w:jc w:val="both"/>
        <w:rPr>
          <w:rFonts w:ascii="Arial" w:hAnsi="Arial" w:cs="Arial"/>
        </w:rPr>
      </w:pPr>
    </w:p>
    <w:p w14:paraId="683F16CD" w14:textId="44E31EC1" w:rsidR="004E58E0" w:rsidRPr="00F03A4B" w:rsidRDefault="004E58E0" w:rsidP="00F03A4B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b/>
          <w:bCs/>
        </w:rPr>
      </w:pPr>
      <w:r w:rsidRPr="00F03A4B">
        <w:rPr>
          <w:rFonts w:ascii="Arial" w:hAnsi="Arial" w:cs="Arial"/>
          <w:b/>
          <w:bCs/>
        </w:rPr>
        <w:lastRenderedPageBreak/>
        <w:t>SAŽETI PRIKAZ NAČINA NA KOJI SU REZULTATI STRATEŠKE STUDIJE, MIŠLJENJA TIJELA I/ILI OSOBA ODREĐNI POSEBNIM PROPISOM, KAO I MIŠLJENJA JAVNOSTI</w:t>
      </w:r>
      <w:r w:rsidR="009F2A4B">
        <w:rPr>
          <w:rFonts w:ascii="Arial" w:hAnsi="Arial" w:cs="Arial"/>
          <w:b/>
          <w:bCs/>
        </w:rPr>
        <w:t xml:space="preserve">, </w:t>
      </w:r>
      <w:r w:rsidRPr="00F03A4B">
        <w:rPr>
          <w:rFonts w:ascii="Arial" w:hAnsi="Arial" w:cs="Arial"/>
          <w:b/>
          <w:bCs/>
        </w:rPr>
        <w:t xml:space="preserve"> INTERGIRANI U PLAN</w:t>
      </w:r>
    </w:p>
    <w:p w14:paraId="575A9508" w14:textId="77777777" w:rsidR="004E58E0" w:rsidRPr="004E58E0" w:rsidRDefault="004E58E0" w:rsidP="004E58E0">
      <w:pPr>
        <w:jc w:val="both"/>
        <w:rPr>
          <w:rFonts w:ascii="Arial" w:hAnsi="Arial" w:cs="Arial"/>
        </w:rPr>
      </w:pPr>
    </w:p>
    <w:p w14:paraId="49143696" w14:textId="77777777" w:rsidR="004E58E0" w:rsidRPr="004E58E0" w:rsidRDefault="004E58E0" w:rsidP="004E58E0">
      <w:pPr>
        <w:jc w:val="both"/>
        <w:rPr>
          <w:rFonts w:ascii="Arial" w:hAnsi="Arial" w:cs="Arial"/>
        </w:rPr>
      </w:pPr>
      <w:r w:rsidRPr="004E58E0">
        <w:rPr>
          <w:rFonts w:ascii="Arial" w:hAnsi="Arial" w:cs="Arial"/>
        </w:rPr>
        <w:t xml:space="preserve">Tijekom SPUO postupka, sudjelovanje javnosti bilo je omogućeno u postupku određivanja sadržaja Strateške studije i tijekom javne rasprave o Nacrtu prijedloga Plana i Strateškoj studiji. Tijekom određivanja sadržaja Strateške studije nisu zaprimljena mišljenja i prijedlozi javnosti. Tijekom javne rasprave nisu zaprimljena mišljenja i komentari javnosti na Nacrt prijedloga Plana i Stratešku studiju. </w:t>
      </w:r>
    </w:p>
    <w:p w14:paraId="277EFACD" w14:textId="77777777" w:rsidR="004E58E0" w:rsidRPr="004E58E0" w:rsidRDefault="004E58E0" w:rsidP="004E58E0">
      <w:pPr>
        <w:jc w:val="both"/>
        <w:rPr>
          <w:rFonts w:ascii="Arial" w:hAnsi="Arial" w:cs="Arial"/>
        </w:rPr>
      </w:pPr>
    </w:p>
    <w:p w14:paraId="4D6849F0" w14:textId="26C0F6C9" w:rsidR="004E58E0" w:rsidRPr="004E58E0" w:rsidRDefault="004E58E0" w:rsidP="004E58E0">
      <w:pPr>
        <w:jc w:val="both"/>
        <w:rPr>
          <w:rFonts w:ascii="Arial" w:hAnsi="Arial" w:cs="Arial"/>
        </w:rPr>
      </w:pPr>
      <w:r w:rsidRPr="004E58E0">
        <w:rPr>
          <w:rFonts w:ascii="Arial" w:hAnsi="Arial" w:cs="Arial"/>
        </w:rPr>
        <w:t>U postupku određivanja sadržaja Strateške studije od tijela i osoba određenih Odlukom o započinjanju postupka strateške procjene utjecaja Plana gospodarenja otpadom Brodsko-posavske županije za razdoblje 2024. do 2029. godine na okoliš</w:t>
      </w:r>
      <w:r w:rsidR="00F03A4B">
        <w:rPr>
          <w:rFonts w:ascii="Arial" w:hAnsi="Arial" w:cs="Arial"/>
        </w:rPr>
        <w:t>,</w:t>
      </w:r>
      <w:r w:rsidRPr="004E58E0">
        <w:rPr>
          <w:rFonts w:ascii="Arial" w:hAnsi="Arial" w:cs="Arial"/>
        </w:rPr>
        <w:t xml:space="preserve"> zatraženo je mišljenje o sadržaju i razini obuhvata podataka koji se moraju obraditi u Strateškoj studiji, vezano na područje iz njihovog djelokruga. U propisanom roku zaprimljeno je 14 mišljenja, a izvan roka zaprimljena su 2 mišljenja, sve kako je navedeno pod</w:t>
      </w:r>
      <w:r w:rsidR="00F03A4B">
        <w:rPr>
          <w:rFonts w:ascii="Arial" w:hAnsi="Arial" w:cs="Arial"/>
        </w:rPr>
        <w:t xml:space="preserve"> točkom </w:t>
      </w:r>
      <w:r w:rsidRPr="004E58E0">
        <w:rPr>
          <w:rFonts w:ascii="Arial" w:hAnsi="Arial" w:cs="Arial"/>
        </w:rPr>
        <w:t xml:space="preserve"> 2. Aktivnosti u okviru postupka strateške procjene. Mišljenja tijela i osoba integrirana su u Odluku o sadržaju Strateške studije utjecaja na okoliš Plana gospodarenja otpadom Brodsko-posavske županije za razdoblje 2024.-2029. godine. Strateška studija izrađena je sukladno zahtjevima Uredbe o strateškoj procjeni utjecaja strategije, plana i programa na okoliš i Odluke o sadržaju Strateške studije utjecaja na okoliš Plana gospodarenja otpadom Brodsko-posavske županije za razdoblje 2024.-2029. godine.</w:t>
      </w:r>
    </w:p>
    <w:p w14:paraId="34E95042" w14:textId="77777777" w:rsidR="004E58E0" w:rsidRPr="004E58E0" w:rsidRDefault="004E58E0" w:rsidP="004E58E0">
      <w:pPr>
        <w:jc w:val="both"/>
        <w:rPr>
          <w:rFonts w:ascii="Arial" w:hAnsi="Arial" w:cs="Arial"/>
        </w:rPr>
      </w:pPr>
    </w:p>
    <w:p w14:paraId="75B8C62C" w14:textId="53067E99" w:rsidR="004E58E0" w:rsidRPr="004E58E0" w:rsidRDefault="004E58E0" w:rsidP="004E58E0">
      <w:pPr>
        <w:jc w:val="both"/>
        <w:rPr>
          <w:rFonts w:ascii="Arial" w:hAnsi="Arial" w:cs="Arial"/>
        </w:rPr>
      </w:pPr>
      <w:r w:rsidRPr="004E58E0">
        <w:rPr>
          <w:rFonts w:ascii="Arial" w:hAnsi="Arial" w:cs="Arial"/>
        </w:rPr>
        <w:t>Istodobno s javnom raspravom o Nacrtu prijedloga Plana i Strateškoj studiji</w:t>
      </w:r>
      <w:r w:rsidR="00F03A4B">
        <w:rPr>
          <w:rFonts w:ascii="Arial" w:hAnsi="Arial" w:cs="Arial"/>
        </w:rPr>
        <w:t>,</w:t>
      </w:r>
      <w:r w:rsidRPr="004E58E0">
        <w:rPr>
          <w:rFonts w:ascii="Arial" w:hAnsi="Arial" w:cs="Arial"/>
        </w:rPr>
        <w:t xml:space="preserve"> zatraženo je od tijela i osoba određenih Odlukom o započinjanju postupka strateške procjene utjecaja Plana gospodarenja otpadom Brodsko-posavske županije za razdoblje 2024. do 2029. godine na okoliš</w:t>
      </w:r>
      <w:r w:rsidR="00F03A4B">
        <w:rPr>
          <w:rFonts w:ascii="Arial" w:hAnsi="Arial" w:cs="Arial"/>
        </w:rPr>
        <w:t>,</w:t>
      </w:r>
      <w:r w:rsidRPr="004E58E0">
        <w:rPr>
          <w:rFonts w:ascii="Arial" w:hAnsi="Arial" w:cs="Arial"/>
        </w:rPr>
        <w:t xml:space="preserve"> mišljenje o Nacrtu prijedloga Plana i Strateškoj studiji. U propisanom roku zaprimljena su 4 mišljenja, a izvan roka zaprimljena su 4 mišljenja, sve kako je navedeno pod </w:t>
      </w:r>
      <w:r w:rsidR="00F03A4B">
        <w:rPr>
          <w:rFonts w:ascii="Arial" w:hAnsi="Arial" w:cs="Arial"/>
        </w:rPr>
        <w:t xml:space="preserve">točkom </w:t>
      </w:r>
      <w:r w:rsidRPr="004E58E0">
        <w:rPr>
          <w:rFonts w:ascii="Arial" w:hAnsi="Arial" w:cs="Arial"/>
        </w:rPr>
        <w:t xml:space="preserve">2. Aktivnosti u okviru postupka strateške procjene. Tijekom javnog izlaganja zaprimljen je prijedlog Grada Slavonskog Broda na Plan. Sukladno prihvaćenim prijedlozima izrađene su izmjene i dopune Nacrta prijedloga Plana i Strateške studije. </w:t>
      </w:r>
    </w:p>
    <w:p w14:paraId="4C9769CA" w14:textId="77777777" w:rsidR="004E58E0" w:rsidRPr="004E58E0" w:rsidRDefault="004E58E0" w:rsidP="004E58E0">
      <w:pPr>
        <w:jc w:val="both"/>
        <w:rPr>
          <w:rFonts w:ascii="Arial" w:hAnsi="Arial" w:cs="Arial"/>
        </w:rPr>
      </w:pPr>
    </w:p>
    <w:p w14:paraId="67C2421F" w14:textId="6A08A387" w:rsidR="004E58E0" w:rsidRPr="00F03A4B" w:rsidRDefault="004E58E0" w:rsidP="00F03A4B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b/>
          <w:bCs/>
          <w:lang w:val="en-US"/>
        </w:rPr>
      </w:pPr>
      <w:r w:rsidRPr="00F03A4B">
        <w:rPr>
          <w:rFonts w:ascii="Arial" w:hAnsi="Arial" w:cs="Arial"/>
          <w:b/>
          <w:bCs/>
          <w:lang w:val="en-US"/>
        </w:rPr>
        <w:t>OBRAZLOŽENJE RAZLOGA PRIHVAĆANJA ODABRANE RAZUMNE VARIJANTE PLANA U ODNOSU NA OSTALE VARIJANTE</w:t>
      </w:r>
    </w:p>
    <w:p w14:paraId="226F9401" w14:textId="77777777" w:rsidR="004E58E0" w:rsidRPr="004E58E0" w:rsidRDefault="004E58E0" w:rsidP="004E58E0">
      <w:pPr>
        <w:jc w:val="both"/>
        <w:rPr>
          <w:rFonts w:ascii="Arial" w:hAnsi="Arial" w:cs="Arial"/>
          <w:b/>
          <w:bCs/>
        </w:rPr>
      </w:pPr>
    </w:p>
    <w:p w14:paraId="52DD209C" w14:textId="77777777" w:rsidR="00F03A4B" w:rsidRDefault="004E58E0" w:rsidP="004E58E0">
      <w:pPr>
        <w:jc w:val="both"/>
        <w:rPr>
          <w:rFonts w:ascii="Arial" w:hAnsi="Arial" w:cs="Arial"/>
        </w:rPr>
      </w:pPr>
      <w:r w:rsidRPr="004E58E0">
        <w:rPr>
          <w:rFonts w:ascii="Arial" w:hAnsi="Arial" w:cs="Arial"/>
        </w:rPr>
        <w:t xml:space="preserve">Plan je izrađen na osnovu članka 111. stavak 1. i stavak 3. Zakona o gospodarenju otpadom. Njime se nastoji unaprijediti postojeći sustav gospodarenja otpadom u Brodsko-posavskoj županiji i time pridonijeti ciljevima gospodarenja otpadom koje Republika Hrvatska mora ispuniti sukladno propisima Europske unije i ciljevima Plana gospodarenja otpadom Republike Hrvatske za razdoblje 2023.-2028. godine. </w:t>
      </w:r>
    </w:p>
    <w:p w14:paraId="3409A3A1" w14:textId="2FCB5722" w:rsidR="009F2A4B" w:rsidRPr="004E58E0" w:rsidRDefault="004E58E0" w:rsidP="004E58E0">
      <w:pPr>
        <w:jc w:val="both"/>
        <w:rPr>
          <w:rFonts w:ascii="Arial" w:hAnsi="Arial" w:cs="Arial"/>
        </w:rPr>
      </w:pPr>
      <w:r w:rsidRPr="004E58E0">
        <w:rPr>
          <w:rFonts w:ascii="Arial" w:hAnsi="Arial" w:cs="Arial"/>
        </w:rPr>
        <w:t xml:space="preserve">Predviđene su 32 mjere gospodarenja otpadom, koje se odnose na obveze jedinica lokalne samouprave i jedinica područne (regionalne) samouprave iz propisa koji uređuju gospodarenje otpadom i Plana gospodarenja otpadom Republike Hrvatske za razdoblje 2023.-2028. godine te na specifične aktivnosti i projekte u Brodsko-posavskoj županiji, sukladno Prostornom planu </w:t>
      </w:r>
      <w:r w:rsidRPr="004E58E0">
        <w:rPr>
          <w:rFonts w:ascii="Arial" w:hAnsi="Arial" w:cs="Arial"/>
        </w:rPr>
        <w:lastRenderedPageBreak/>
        <w:t xml:space="preserve">Brodsko-posavske županije i iskazanim interesima u postupku određivanja sadržaja Strateške studije. </w:t>
      </w:r>
    </w:p>
    <w:p w14:paraId="416961E7" w14:textId="77777777" w:rsidR="004E58E0" w:rsidRPr="004E58E0" w:rsidRDefault="004E58E0" w:rsidP="004E58E0">
      <w:pPr>
        <w:jc w:val="both"/>
        <w:rPr>
          <w:rFonts w:ascii="Arial" w:hAnsi="Arial" w:cs="Arial"/>
          <w:u w:val="single"/>
        </w:rPr>
      </w:pPr>
      <w:r w:rsidRPr="004E58E0">
        <w:rPr>
          <w:rFonts w:ascii="Arial" w:hAnsi="Arial" w:cs="Arial"/>
          <w:u w:val="single"/>
        </w:rPr>
        <w:t xml:space="preserve">Mjere gospodarenja otpadom Plana su: </w:t>
      </w:r>
    </w:p>
    <w:p w14:paraId="02DDA866" w14:textId="77777777" w:rsidR="004E58E0" w:rsidRPr="004E58E0" w:rsidRDefault="004E58E0" w:rsidP="004E58E0">
      <w:pPr>
        <w:jc w:val="both"/>
        <w:rPr>
          <w:rFonts w:ascii="Arial" w:hAnsi="Arial" w:cs="Arial"/>
        </w:rPr>
      </w:pPr>
      <w:r w:rsidRPr="004E58E0">
        <w:rPr>
          <w:rFonts w:ascii="Arial" w:hAnsi="Arial" w:cs="Arial"/>
          <w:b/>
          <w:bCs/>
        </w:rPr>
        <w:t>Mjera 1. PGO BPŽ</w:t>
      </w:r>
      <w:r w:rsidRPr="004E58E0">
        <w:rPr>
          <w:rFonts w:ascii="Arial" w:hAnsi="Arial" w:cs="Arial"/>
        </w:rPr>
        <w:t>:</w:t>
      </w:r>
      <w:r w:rsidRPr="004E58E0">
        <w:rPr>
          <w:rFonts w:ascii="Arial" w:hAnsi="Arial" w:cs="Arial"/>
        </w:rPr>
        <w:tab/>
        <w:t xml:space="preserve">Izgradnja </w:t>
      </w:r>
      <w:proofErr w:type="spellStart"/>
      <w:r w:rsidRPr="004E58E0">
        <w:rPr>
          <w:rFonts w:ascii="Arial" w:hAnsi="Arial" w:cs="Arial"/>
        </w:rPr>
        <w:t>kompostana</w:t>
      </w:r>
      <w:proofErr w:type="spellEnd"/>
      <w:r w:rsidRPr="004E58E0">
        <w:rPr>
          <w:rFonts w:ascii="Arial" w:hAnsi="Arial" w:cs="Arial"/>
        </w:rPr>
        <w:t xml:space="preserve"> u gradovima Slavonski Brod i Nova Gradiška i u općini Garčin te izgradnja mini-</w:t>
      </w:r>
      <w:proofErr w:type="spellStart"/>
      <w:r w:rsidRPr="004E58E0">
        <w:rPr>
          <w:rFonts w:ascii="Arial" w:hAnsi="Arial" w:cs="Arial"/>
        </w:rPr>
        <w:t>kompostane</w:t>
      </w:r>
      <w:proofErr w:type="spellEnd"/>
      <w:r w:rsidRPr="004E58E0">
        <w:rPr>
          <w:rFonts w:ascii="Arial" w:hAnsi="Arial" w:cs="Arial"/>
        </w:rPr>
        <w:t xml:space="preserve"> u općini Podcrkavlje</w:t>
      </w:r>
    </w:p>
    <w:p w14:paraId="0C91FD7E" w14:textId="77777777" w:rsidR="004E58E0" w:rsidRPr="004E58E0" w:rsidRDefault="004E58E0" w:rsidP="004E58E0">
      <w:pPr>
        <w:jc w:val="both"/>
        <w:rPr>
          <w:rFonts w:ascii="Arial" w:hAnsi="Arial" w:cs="Arial"/>
        </w:rPr>
      </w:pPr>
      <w:r w:rsidRPr="004E58E0">
        <w:rPr>
          <w:rFonts w:ascii="Arial" w:hAnsi="Arial" w:cs="Arial"/>
          <w:b/>
          <w:bCs/>
        </w:rPr>
        <w:t>Mjera 2. PGO BPŽ</w:t>
      </w:r>
      <w:r w:rsidRPr="004E58E0">
        <w:rPr>
          <w:rFonts w:ascii="Arial" w:hAnsi="Arial" w:cs="Arial"/>
        </w:rPr>
        <w:t>:</w:t>
      </w:r>
      <w:r w:rsidRPr="004E58E0">
        <w:rPr>
          <w:rFonts w:ascii="Arial" w:hAnsi="Arial" w:cs="Arial"/>
        </w:rPr>
        <w:tab/>
        <w:t>Izgradnja Regionalnog centra za gospodarenje otpadom (RCGO) Šagulje</w:t>
      </w:r>
    </w:p>
    <w:p w14:paraId="57B6733C" w14:textId="77777777" w:rsidR="004E58E0" w:rsidRPr="004E58E0" w:rsidRDefault="004E58E0" w:rsidP="004E58E0">
      <w:pPr>
        <w:jc w:val="both"/>
        <w:rPr>
          <w:rFonts w:ascii="Arial" w:hAnsi="Arial" w:cs="Arial"/>
        </w:rPr>
      </w:pPr>
      <w:r w:rsidRPr="004E58E0">
        <w:rPr>
          <w:rFonts w:ascii="Arial" w:hAnsi="Arial" w:cs="Arial"/>
          <w:b/>
          <w:bCs/>
        </w:rPr>
        <w:t>Mjera 3. PGO BPŽ</w:t>
      </w:r>
      <w:r w:rsidRPr="004E58E0">
        <w:rPr>
          <w:rFonts w:ascii="Arial" w:hAnsi="Arial" w:cs="Arial"/>
        </w:rPr>
        <w:t>:</w:t>
      </w:r>
      <w:r w:rsidRPr="004E58E0">
        <w:rPr>
          <w:rFonts w:ascii="Arial" w:hAnsi="Arial" w:cs="Arial"/>
        </w:rPr>
        <w:tab/>
        <w:t xml:space="preserve">Zatvaranje i završetak sanacije aktivnih odlagališta neopasnog otpada nakon otvaranja RCGO Šagulje </w:t>
      </w:r>
    </w:p>
    <w:p w14:paraId="0D6FB8EE" w14:textId="77777777" w:rsidR="004E58E0" w:rsidRPr="004E58E0" w:rsidRDefault="004E58E0" w:rsidP="004E58E0">
      <w:pPr>
        <w:jc w:val="both"/>
        <w:rPr>
          <w:rFonts w:ascii="Arial" w:hAnsi="Arial" w:cs="Arial"/>
        </w:rPr>
      </w:pPr>
      <w:r w:rsidRPr="004E58E0">
        <w:rPr>
          <w:rFonts w:ascii="Arial" w:hAnsi="Arial" w:cs="Arial"/>
          <w:b/>
          <w:bCs/>
        </w:rPr>
        <w:t>Mjera 4. PGO BPŽ</w:t>
      </w:r>
      <w:r w:rsidRPr="004E58E0">
        <w:rPr>
          <w:rFonts w:ascii="Arial" w:hAnsi="Arial" w:cs="Arial"/>
        </w:rPr>
        <w:t>:</w:t>
      </w:r>
      <w:r w:rsidRPr="004E58E0">
        <w:rPr>
          <w:rFonts w:ascii="Arial" w:hAnsi="Arial" w:cs="Arial"/>
        </w:rPr>
        <w:tab/>
        <w:t>Promocija kućnog kompostiranja</w:t>
      </w:r>
    </w:p>
    <w:p w14:paraId="12163B7C" w14:textId="77777777" w:rsidR="004E58E0" w:rsidRPr="004E58E0" w:rsidRDefault="004E58E0" w:rsidP="004E58E0">
      <w:pPr>
        <w:jc w:val="both"/>
        <w:rPr>
          <w:rFonts w:ascii="Arial" w:hAnsi="Arial" w:cs="Arial"/>
        </w:rPr>
      </w:pPr>
      <w:r w:rsidRPr="004E58E0">
        <w:rPr>
          <w:rFonts w:ascii="Arial" w:hAnsi="Arial" w:cs="Arial"/>
          <w:b/>
          <w:bCs/>
        </w:rPr>
        <w:t>Mjera 5. PGO BPŽ</w:t>
      </w:r>
      <w:r w:rsidRPr="004E58E0">
        <w:rPr>
          <w:rFonts w:ascii="Arial" w:hAnsi="Arial" w:cs="Arial"/>
        </w:rPr>
        <w:t>:</w:t>
      </w:r>
      <w:r w:rsidRPr="004E58E0">
        <w:rPr>
          <w:rFonts w:ascii="Arial" w:hAnsi="Arial" w:cs="Arial"/>
        </w:rPr>
        <w:tab/>
        <w:t xml:space="preserve">Dostava kućnih </w:t>
      </w:r>
      <w:proofErr w:type="spellStart"/>
      <w:r w:rsidRPr="004E58E0">
        <w:rPr>
          <w:rFonts w:ascii="Arial" w:hAnsi="Arial" w:cs="Arial"/>
        </w:rPr>
        <w:t>kompostera</w:t>
      </w:r>
      <w:proofErr w:type="spellEnd"/>
      <w:r w:rsidRPr="004E58E0">
        <w:rPr>
          <w:rFonts w:ascii="Arial" w:hAnsi="Arial" w:cs="Arial"/>
        </w:rPr>
        <w:t xml:space="preserve"> zainteresiranim kućanstvima u općinama: Cernik, Rešetari, Brodski Stupnik, Bukovlje, Donji Andrijevci, Gornji </w:t>
      </w:r>
      <w:proofErr w:type="spellStart"/>
      <w:r w:rsidRPr="004E58E0">
        <w:rPr>
          <w:rFonts w:ascii="Arial" w:hAnsi="Arial" w:cs="Arial"/>
        </w:rPr>
        <w:t>Bogićevci</w:t>
      </w:r>
      <w:proofErr w:type="spellEnd"/>
      <w:r w:rsidRPr="004E58E0">
        <w:rPr>
          <w:rFonts w:ascii="Arial" w:hAnsi="Arial" w:cs="Arial"/>
        </w:rPr>
        <w:t xml:space="preserve">, Gundinci, Klakar, Okučani, Oprisavci, Oriovac, Sibinj, Slavonski Šamac, Staro Petrovo Selo, Velika Kopanica i Vrbje </w:t>
      </w:r>
    </w:p>
    <w:p w14:paraId="79F4C049" w14:textId="77777777" w:rsidR="004E58E0" w:rsidRPr="004E58E0" w:rsidRDefault="004E58E0" w:rsidP="004E58E0">
      <w:pPr>
        <w:jc w:val="both"/>
        <w:rPr>
          <w:rFonts w:ascii="Arial" w:hAnsi="Arial" w:cs="Arial"/>
        </w:rPr>
      </w:pPr>
      <w:r w:rsidRPr="004E58E0">
        <w:rPr>
          <w:rFonts w:ascii="Arial" w:hAnsi="Arial" w:cs="Arial"/>
          <w:b/>
          <w:bCs/>
        </w:rPr>
        <w:t>Mjera 6. PGO BPŽ</w:t>
      </w:r>
      <w:r w:rsidRPr="004E58E0">
        <w:rPr>
          <w:rFonts w:ascii="Arial" w:hAnsi="Arial" w:cs="Arial"/>
        </w:rPr>
        <w:t>:</w:t>
      </w:r>
      <w:r w:rsidRPr="004E58E0">
        <w:rPr>
          <w:rFonts w:ascii="Arial" w:hAnsi="Arial" w:cs="Arial"/>
        </w:rPr>
        <w:tab/>
        <w:t xml:space="preserve">Sudjelovanje u Projektu procjene učinkovitosti mjere sprječavanja nastajanja biootpada putem kućnih </w:t>
      </w:r>
      <w:proofErr w:type="spellStart"/>
      <w:r w:rsidRPr="004E58E0">
        <w:rPr>
          <w:rFonts w:ascii="Arial" w:hAnsi="Arial" w:cs="Arial"/>
        </w:rPr>
        <w:t>kompostera</w:t>
      </w:r>
      <w:proofErr w:type="spellEnd"/>
      <w:r w:rsidRPr="004E58E0">
        <w:rPr>
          <w:rFonts w:ascii="Arial" w:hAnsi="Arial" w:cs="Arial"/>
        </w:rPr>
        <w:t xml:space="preserve"> </w:t>
      </w:r>
    </w:p>
    <w:p w14:paraId="3D81B239" w14:textId="77777777" w:rsidR="004E58E0" w:rsidRPr="004E58E0" w:rsidRDefault="004E58E0" w:rsidP="004E58E0">
      <w:pPr>
        <w:jc w:val="both"/>
        <w:rPr>
          <w:rFonts w:ascii="Arial" w:hAnsi="Arial" w:cs="Arial"/>
        </w:rPr>
      </w:pPr>
      <w:r w:rsidRPr="004E58E0">
        <w:rPr>
          <w:rFonts w:ascii="Arial" w:hAnsi="Arial" w:cs="Arial"/>
          <w:b/>
          <w:bCs/>
        </w:rPr>
        <w:t>Mjera 7. PGO BPŽ</w:t>
      </w:r>
      <w:r w:rsidRPr="004E58E0">
        <w:rPr>
          <w:rFonts w:ascii="Arial" w:hAnsi="Arial" w:cs="Arial"/>
        </w:rPr>
        <w:t>:</w:t>
      </w:r>
      <w:r w:rsidRPr="004E58E0">
        <w:rPr>
          <w:rFonts w:ascii="Arial" w:hAnsi="Arial" w:cs="Arial"/>
        </w:rPr>
        <w:tab/>
        <w:t>Izrada Plana sprječavanja nastanka otpada Brodsko-posavske županije</w:t>
      </w:r>
    </w:p>
    <w:p w14:paraId="339EF85E" w14:textId="77777777" w:rsidR="004E58E0" w:rsidRPr="004E58E0" w:rsidRDefault="004E58E0" w:rsidP="004E58E0">
      <w:pPr>
        <w:jc w:val="both"/>
        <w:rPr>
          <w:rFonts w:ascii="Arial" w:hAnsi="Arial" w:cs="Arial"/>
        </w:rPr>
      </w:pPr>
      <w:r w:rsidRPr="004E58E0">
        <w:rPr>
          <w:rFonts w:ascii="Arial" w:hAnsi="Arial" w:cs="Arial"/>
          <w:b/>
          <w:bCs/>
        </w:rPr>
        <w:t>Mjera 8. PGO BPŽ</w:t>
      </w:r>
      <w:r w:rsidRPr="004E58E0">
        <w:rPr>
          <w:rFonts w:ascii="Arial" w:hAnsi="Arial" w:cs="Arial"/>
        </w:rPr>
        <w:t>:</w:t>
      </w:r>
      <w:r w:rsidRPr="004E58E0">
        <w:rPr>
          <w:rFonts w:ascii="Arial" w:hAnsi="Arial" w:cs="Arial"/>
        </w:rPr>
        <w:tab/>
        <w:t xml:space="preserve">Kao pilot – projekt u najmanje jednom </w:t>
      </w:r>
      <w:proofErr w:type="spellStart"/>
      <w:r w:rsidRPr="004E58E0">
        <w:rPr>
          <w:rFonts w:ascii="Arial" w:hAnsi="Arial" w:cs="Arial"/>
        </w:rPr>
        <w:t>reciklažnom</w:t>
      </w:r>
      <w:proofErr w:type="spellEnd"/>
      <w:r w:rsidRPr="004E58E0">
        <w:rPr>
          <w:rFonts w:ascii="Arial" w:hAnsi="Arial" w:cs="Arial"/>
        </w:rPr>
        <w:t xml:space="preserve"> dvorištu na području Brodsko posavske županije uspostaviti odvojeni dio za ponovnu uporabu proizvoda, tzv. kutak ponovne uporabe proizvoda </w:t>
      </w:r>
    </w:p>
    <w:p w14:paraId="74AB08CF" w14:textId="77777777" w:rsidR="004E58E0" w:rsidRPr="004E58E0" w:rsidRDefault="004E58E0" w:rsidP="004E58E0">
      <w:pPr>
        <w:jc w:val="both"/>
        <w:rPr>
          <w:rFonts w:ascii="Arial" w:hAnsi="Arial" w:cs="Arial"/>
        </w:rPr>
      </w:pPr>
      <w:r w:rsidRPr="004E58E0">
        <w:rPr>
          <w:rFonts w:ascii="Arial" w:hAnsi="Arial" w:cs="Arial"/>
          <w:b/>
          <w:bCs/>
        </w:rPr>
        <w:t>Mjera 9. PGO BPŽ</w:t>
      </w:r>
      <w:r w:rsidRPr="004E58E0">
        <w:rPr>
          <w:rFonts w:ascii="Arial" w:hAnsi="Arial" w:cs="Arial"/>
        </w:rPr>
        <w:t>:</w:t>
      </w:r>
      <w:r w:rsidRPr="004E58E0">
        <w:rPr>
          <w:rFonts w:ascii="Arial" w:hAnsi="Arial" w:cs="Arial"/>
        </w:rPr>
        <w:tab/>
        <w:t>Ugradnja principa sprječavanja nastanka otpada (papir i karton, otpadna EE oprema) u redovnom radu gradske uprave i gradskih službi te trgovačkim društvima, ustanovama i institucijama čiji je osnivač i/ili (su)vlasnik jedinica lokalne samouprave ili Brodsko-posavska županija</w:t>
      </w:r>
    </w:p>
    <w:p w14:paraId="607DE528" w14:textId="77777777" w:rsidR="004E58E0" w:rsidRPr="004E58E0" w:rsidRDefault="004E58E0" w:rsidP="004E58E0">
      <w:pPr>
        <w:jc w:val="both"/>
        <w:rPr>
          <w:rFonts w:ascii="Arial" w:hAnsi="Arial" w:cs="Arial"/>
        </w:rPr>
      </w:pPr>
      <w:r w:rsidRPr="004E58E0">
        <w:rPr>
          <w:rFonts w:ascii="Arial" w:hAnsi="Arial" w:cs="Arial"/>
          <w:b/>
          <w:bCs/>
        </w:rPr>
        <w:t>Mjera 10. PGO BPŽ</w:t>
      </w:r>
      <w:r w:rsidRPr="004E58E0">
        <w:rPr>
          <w:rFonts w:ascii="Arial" w:hAnsi="Arial" w:cs="Arial"/>
        </w:rPr>
        <w:t>:</w:t>
      </w:r>
      <w:r w:rsidRPr="004E58E0">
        <w:rPr>
          <w:rFonts w:ascii="Arial" w:hAnsi="Arial" w:cs="Arial"/>
        </w:rPr>
        <w:tab/>
        <w:t xml:space="preserve">Redovito ažuriranje informacija o sustavu gospodarenja otpadom na mrežnim stranicama jedinica lokalne samouprave </w:t>
      </w:r>
    </w:p>
    <w:p w14:paraId="58CD2864" w14:textId="77777777" w:rsidR="004E58E0" w:rsidRPr="004E58E0" w:rsidRDefault="004E58E0" w:rsidP="004E58E0">
      <w:pPr>
        <w:jc w:val="both"/>
        <w:rPr>
          <w:rFonts w:ascii="Arial" w:hAnsi="Arial" w:cs="Arial"/>
        </w:rPr>
      </w:pPr>
      <w:r w:rsidRPr="004E58E0">
        <w:rPr>
          <w:rFonts w:ascii="Arial" w:hAnsi="Arial" w:cs="Arial"/>
          <w:b/>
          <w:bCs/>
        </w:rPr>
        <w:t>Mjera 11. PGO BPŽ</w:t>
      </w:r>
      <w:r w:rsidRPr="004E58E0">
        <w:rPr>
          <w:rFonts w:ascii="Arial" w:hAnsi="Arial" w:cs="Arial"/>
        </w:rPr>
        <w:t>:</w:t>
      </w:r>
      <w:r w:rsidRPr="004E58E0">
        <w:rPr>
          <w:rFonts w:ascii="Arial" w:hAnsi="Arial" w:cs="Arial"/>
        </w:rPr>
        <w:tab/>
        <w:t xml:space="preserve">Izrada i provedba Plana </w:t>
      </w:r>
      <w:proofErr w:type="spellStart"/>
      <w:r w:rsidRPr="004E58E0">
        <w:rPr>
          <w:rFonts w:ascii="Arial" w:hAnsi="Arial" w:cs="Arial"/>
        </w:rPr>
        <w:t>izobrazno</w:t>
      </w:r>
      <w:proofErr w:type="spellEnd"/>
      <w:r w:rsidRPr="004E58E0">
        <w:rPr>
          <w:rFonts w:ascii="Arial" w:hAnsi="Arial" w:cs="Arial"/>
        </w:rPr>
        <w:t xml:space="preserve">-informativnih aktivnosti na godišnjoj razini na razini jedinica lokalne samouprave </w:t>
      </w:r>
    </w:p>
    <w:p w14:paraId="51935DA4" w14:textId="77777777" w:rsidR="004E58E0" w:rsidRPr="004E58E0" w:rsidRDefault="004E58E0" w:rsidP="004E58E0">
      <w:pPr>
        <w:jc w:val="both"/>
        <w:rPr>
          <w:rFonts w:ascii="Arial" w:hAnsi="Arial" w:cs="Arial"/>
        </w:rPr>
      </w:pPr>
      <w:r w:rsidRPr="004E58E0">
        <w:rPr>
          <w:rFonts w:ascii="Arial" w:hAnsi="Arial" w:cs="Arial"/>
          <w:b/>
          <w:bCs/>
        </w:rPr>
        <w:t>Mjera 12. PGO BPŽ</w:t>
      </w:r>
      <w:r w:rsidRPr="004E58E0">
        <w:rPr>
          <w:rFonts w:ascii="Arial" w:hAnsi="Arial" w:cs="Arial"/>
        </w:rPr>
        <w:t>:</w:t>
      </w:r>
      <w:r w:rsidRPr="004E58E0">
        <w:rPr>
          <w:rFonts w:ascii="Arial" w:hAnsi="Arial" w:cs="Arial"/>
        </w:rPr>
        <w:tab/>
        <w:t xml:space="preserve">Izrada Izvješća o provedbi </w:t>
      </w:r>
      <w:proofErr w:type="spellStart"/>
      <w:r w:rsidRPr="004E58E0">
        <w:rPr>
          <w:rFonts w:ascii="Arial" w:hAnsi="Arial" w:cs="Arial"/>
        </w:rPr>
        <w:t>izobrazno</w:t>
      </w:r>
      <w:proofErr w:type="spellEnd"/>
      <w:r w:rsidRPr="004E58E0">
        <w:rPr>
          <w:rFonts w:ascii="Arial" w:hAnsi="Arial" w:cs="Arial"/>
        </w:rPr>
        <w:t>-informativnih aktivnosti na razini jedinica lokalne samouprave te dostava Izvješća Ministarstvu</w:t>
      </w:r>
    </w:p>
    <w:p w14:paraId="1D7C4A33" w14:textId="77777777" w:rsidR="004E58E0" w:rsidRPr="004E58E0" w:rsidRDefault="004E58E0" w:rsidP="004E58E0">
      <w:pPr>
        <w:jc w:val="both"/>
        <w:rPr>
          <w:rFonts w:ascii="Arial" w:hAnsi="Arial" w:cs="Arial"/>
        </w:rPr>
      </w:pPr>
      <w:r w:rsidRPr="004E58E0">
        <w:rPr>
          <w:rFonts w:ascii="Arial" w:hAnsi="Arial" w:cs="Arial"/>
          <w:b/>
          <w:bCs/>
        </w:rPr>
        <w:t>Mjera 13. PGO BPŽ</w:t>
      </w:r>
      <w:r w:rsidRPr="004E58E0">
        <w:rPr>
          <w:rFonts w:ascii="Arial" w:hAnsi="Arial" w:cs="Arial"/>
        </w:rPr>
        <w:t>:</w:t>
      </w:r>
      <w:r w:rsidRPr="004E58E0">
        <w:rPr>
          <w:rFonts w:ascii="Arial" w:hAnsi="Arial" w:cs="Arial"/>
        </w:rPr>
        <w:tab/>
        <w:t xml:space="preserve">Redovito saniranje lokacija onečišćenih otpadom odbačenim u okoliš </w:t>
      </w:r>
    </w:p>
    <w:p w14:paraId="44375667" w14:textId="77777777" w:rsidR="004E58E0" w:rsidRPr="004E58E0" w:rsidRDefault="004E58E0" w:rsidP="004E58E0">
      <w:pPr>
        <w:jc w:val="both"/>
        <w:rPr>
          <w:rFonts w:ascii="Arial" w:hAnsi="Arial" w:cs="Arial"/>
        </w:rPr>
      </w:pPr>
      <w:r w:rsidRPr="004E58E0">
        <w:rPr>
          <w:rFonts w:ascii="Arial" w:hAnsi="Arial" w:cs="Arial"/>
          <w:b/>
          <w:bCs/>
        </w:rPr>
        <w:t>Mjera 14. PGO BPŽ</w:t>
      </w:r>
      <w:r w:rsidRPr="004E58E0">
        <w:rPr>
          <w:rFonts w:ascii="Arial" w:hAnsi="Arial" w:cs="Arial"/>
        </w:rPr>
        <w:t>:</w:t>
      </w:r>
      <w:r w:rsidRPr="004E58E0">
        <w:rPr>
          <w:rFonts w:ascii="Arial" w:hAnsi="Arial" w:cs="Arial"/>
        </w:rPr>
        <w:tab/>
        <w:t xml:space="preserve">Uvođenje nadzornih kamera radi efikasnijeg sprječavanja ilegalnog odbacivanja otpada </w:t>
      </w:r>
    </w:p>
    <w:p w14:paraId="19FA7906" w14:textId="77777777" w:rsidR="004E58E0" w:rsidRPr="004E58E0" w:rsidRDefault="004E58E0" w:rsidP="004E58E0">
      <w:pPr>
        <w:jc w:val="both"/>
        <w:rPr>
          <w:rFonts w:ascii="Arial" w:hAnsi="Arial" w:cs="Arial"/>
        </w:rPr>
      </w:pPr>
      <w:r w:rsidRPr="004E58E0">
        <w:rPr>
          <w:rFonts w:ascii="Arial" w:hAnsi="Arial" w:cs="Arial"/>
          <w:b/>
          <w:bCs/>
        </w:rPr>
        <w:t>Mjera 15. PGO BPŽ</w:t>
      </w:r>
      <w:r w:rsidRPr="004E58E0">
        <w:rPr>
          <w:rFonts w:ascii="Arial" w:hAnsi="Arial" w:cs="Arial"/>
        </w:rPr>
        <w:t>:</w:t>
      </w:r>
      <w:r w:rsidRPr="004E58E0">
        <w:rPr>
          <w:rFonts w:ascii="Arial" w:hAnsi="Arial" w:cs="Arial"/>
        </w:rPr>
        <w:tab/>
        <w:t>Promocija akcija prikupljanja otpada u jedinicama lokalne samouprave</w:t>
      </w:r>
    </w:p>
    <w:p w14:paraId="39019939" w14:textId="77777777" w:rsidR="004E58E0" w:rsidRPr="004E58E0" w:rsidRDefault="004E58E0" w:rsidP="004E58E0">
      <w:pPr>
        <w:jc w:val="both"/>
        <w:rPr>
          <w:rFonts w:ascii="Arial" w:hAnsi="Arial" w:cs="Arial"/>
        </w:rPr>
      </w:pPr>
      <w:r w:rsidRPr="004E58E0">
        <w:rPr>
          <w:rFonts w:ascii="Arial" w:hAnsi="Arial" w:cs="Arial"/>
          <w:b/>
          <w:bCs/>
        </w:rPr>
        <w:t>Mjera 16. PGO BPŽ</w:t>
      </w:r>
      <w:r w:rsidRPr="004E58E0">
        <w:rPr>
          <w:rFonts w:ascii="Arial" w:hAnsi="Arial" w:cs="Arial"/>
        </w:rPr>
        <w:t>:</w:t>
      </w:r>
      <w:r w:rsidRPr="004E58E0">
        <w:rPr>
          <w:rFonts w:ascii="Arial" w:hAnsi="Arial" w:cs="Arial"/>
        </w:rPr>
        <w:tab/>
        <w:t>Aktivno sudjelovanje jedinica lokalne samouprave u akcijama prikupljanja otpada te Izrada Izvješća o provedenim akcijama prikupljanja otpada na razini jedinica lokalne samouprave te dostava Izvješća Ministarstvu</w:t>
      </w:r>
    </w:p>
    <w:p w14:paraId="0D5FE279" w14:textId="77777777" w:rsidR="004E58E0" w:rsidRPr="004E58E0" w:rsidRDefault="004E58E0" w:rsidP="004E58E0">
      <w:pPr>
        <w:jc w:val="both"/>
        <w:rPr>
          <w:rFonts w:ascii="Arial" w:hAnsi="Arial" w:cs="Arial"/>
        </w:rPr>
      </w:pPr>
      <w:r w:rsidRPr="004E58E0">
        <w:rPr>
          <w:rFonts w:ascii="Arial" w:hAnsi="Arial" w:cs="Arial"/>
          <w:b/>
          <w:bCs/>
        </w:rPr>
        <w:t>Mjera 17. PGO BPŽ</w:t>
      </w:r>
      <w:r w:rsidRPr="004E58E0">
        <w:rPr>
          <w:rFonts w:ascii="Arial" w:hAnsi="Arial" w:cs="Arial"/>
        </w:rPr>
        <w:t>:</w:t>
      </w:r>
      <w:r w:rsidRPr="004E58E0">
        <w:rPr>
          <w:rFonts w:ascii="Arial" w:hAnsi="Arial" w:cs="Arial"/>
        </w:rPr>
        <w:tab/>
        <w:t xml:space="preserve">Redovito obavještavati kućanstva o načinu prikupljanja miješanog komunalnog otpada, biorazgradivog komunalnog otpada i </w:t>
      </w:r>
      <w:proofErr w:type="spellStart"/>
      <w:r w:rsidRPr="004E58E0">
        <w:rPr>
          <w:rFonts w:ascii="Arial" w:hAnsi="Arial" w:cs="Arial"/>
        </w:rPr>
        <w:t>reciklabilnog</w:t>
      </w:r>
      <w:proofErr w:type="spellEnd"/>
      <w:r w:rsidRPr="004E58E0">
        <w:rPr>
          <w:rFonts w:ascii="Arial" w:hAnsi="Arial" w:cs="Arial"/>
        </w:rPr>
        <w:t xml:space="preserve"> komunalnog otpada u jedinicama lokalne samouprave </w:t>
      </w:r>
    </w:p>
    <w:p w14:paraId="327FE95D" w14:textId="77777777" w:rsidR="004E58E0" w:rsidRPr="004E58E0" w:rsidRDefault="004E58E0" w:rsidP="004E58E0">
      <w:pPr>
        <w:jc w:val="both"/>
        <w:rPr>
          <w:rFonts w:ascii="Arial" w:hAnsi="Arial" w:cs="Arial"/>
        </w:rPr>
      </w:pPr>
      <w:r w:rsidRPr="004E58E0">
        <w:rPr>
          <w:rFonts w:ascii="Arial" w:hAnsi="Arial" w:cs="Arial"/>
          <w:b/>
          <w:bCs/>
        </w:rPr>
        <w:lastRenderedPageBreak/>
        <w:t>Mjera 18. PGO BPŽ</w:t>
      </w:r>
      <w:r w:rsidRPr="004E58E0">
        <w:rPr>
          <w:rFonts w:ascii="Arial" w:hAnsi="Arial" w:cs="Arial"/>
        </w:rPr>
        <w:t>:</w:t>
      </w:r>
      <w:r w:rsidRPr="004E58E0">
        <w:rPr>
          <w:rFonts w:ascii="Arial" w:hAnsi="Arial" w:cs="Arial"/>
        </w:rPr>
        <w:tab/>
        <w:t xml:space="preserve">Osigurati uvjete za odvojeno sakupljanje biootpada za sve korisnike usluge koji ne provode kućno kompostiranje u sljedećim općinama: Cernik, Rešetari, Brodski Stupnik, Bukovlje, Donji Andrijevci, Gornji </w:t>
      </w:r>
      <w:proofErr w:type="spellStart"/>
      <w:r w:rsidRPr="004E58E0">
        <w:rPr>
          <w:rFonts w:ascii="Arial" w:hAnsi="Arial" w:cs="Arial"/>
        </w:rPr>
        <w:t>Bogićevci</w:t>
      </w:r>
      <w:proofErr w:type="spellEnd"/>
      <w:r w:rsidRPr="004E58E0">
        <w:rPr>
          <w:rFonts w:ascii="Arial" w:hAnsi="Arial" w:cs="Arial"/>
        </w:rPr>
        <w:t xml:space="preserve">, Gundinci, Klakar, Okučani, Oprisavci, Oriovac, Sibinj, Slavonski Šamac, Staro Petrovo Selo, Velika Kopanica i Vrbje </w:t>
      </w:r>
    </w:p>
    <w:p w14:paraId="70287178" w14:textId="77777777" w:rsidR="004E58E0" w:rsidRPr="004E58E0" w:rsidRDefault="004E58E0" w:rsidP="004E58E0">
      <w:pPr>
        <w:jc w:val="both"/>
        <w:rPr>
          <w:rFonts w:ascii="Arial" w:hAnsi="Arial" w:cs="Arial"/>
        </w:rPr>
      </w:pPr>
      <w:r w:rsidRPr="004E58E0">
        <w:rPr>
          <w:rFonts w:ascii="Arial" w:hAnsi="Arial" w:cs="Arial"/>
          <w:b/>
          <w:bCs/>
        </w:rPr>
        <w:t>Mjera 19. PGO BPŽ</w:t>
      </w:r>
      <w:r w:rsidRPr="004E58E0">
        <w:rPr>
          <w:rFonts w:ascii="Arial" w:hAnsi="Arial" w:cs="Arial"/>
        </w:rPr>
        <w:t>:</w:t>
      </w:r>
      <w:r w:rsidRPr="004E58E0">
        <w:rPr>
          <w:rFonts w:ascii="Arial" w:hAnsi="Arial" w:cs="Arial"/>
        </w:rPr>
        <w:tab/>
        <w:t xml:space="preserve">Izgradnja i opremanje </w:t>
      </w:r>
      <w:proofErr w:type="spellStart"/>
      <w:r w:rsidRPr="004E58E0">
        <w:rPr>
          <w:rFonts w:ascii="Arial" w:hAnsi="Arial" w:cs="Arial"/>
        </w:rPr>
        <w:t>reciklažnih</w:t>
      </w:r>
      <w:proofErr w:type="spellEnd"/>
      <w:r w:rsidRPr="004E58E0">
        <w:rPr>
          <w:rFonts w:ascii="Arial" w:hAnsi="Arial" w:cs="Arial"/>
        </w:rPr>
        <w:t xml:space="preserve"> dvorišta i nabava mobilnih </w:t>
      </w:r>
      <w:proofErr w:type="spellStart"/>
      <w:r w:rsidRPr="004E58E0">
        <w:rPr>
          <w:rFonts w:ascii="Arial" w:hAnsi="Arial" w:cs="Arial"/>
        </w:rPr>
        <w:t>reciklažnih</w:t>
      </w:r>
      <w:proofErr w:type="spellEnd"/>
      <w:r w:rsidRPr="004E58E0">
        <w:rPr>
          <w:rFonts w:ascii="Arial" w:hAnsi="Arial" w:cs="Arial"/>
        </w:rPr>
        <w:t xml:space="preserve"> dvorišta na području Brodsko-posavske županije: Izgradnja i opremanje </w:t>
      </w:r>
      <w:proofErr w:type="spellStart"/>
      <w:r w:rsidRPr="004E58E0">
        <w:rPr>
          <w:rFonts w:ascii="Arial" w:hAnsi="Arial" w:cs="Arial"/>
        </w:rPr>
        <w:t>reciklažnog</w:t>
      </w:r>
      <w:proofErr w:type="spellEnd"/>
      <w:r w:rsidRPr="004E58E0">
        <w:rPr>
          <w:rFonts w:ascii="Arial" w:hAnsi="Arial" w:cs="Arial"/>
        </w:rPr>
        <w:t xml:space="preserve"> dvorišta u općinama: Donji Andrijevci, Nova Kapela i Sibinj i Nabava mobilnog </w:t>
      </w:r>
      <w:proofErr w:type="spellStart"/>
      <w:r w:rsidRPr="004E58E0">
        <w:rPr>
          <w:rFonts w:ascii="Arial" w:hAnsi="Arial" w:cs="Arial"/>
        </w:rPr>
        <w:t>reciklažnog</w:t>
      </w:r>
      <w:proofErr w:type="spellEnd"/>
      <w:r w:rsidRPr="004E58E0">
        <w:rPr>
          <w:rFonts w:ascii="Arial" w:hAnsi="Arial" w:cs="Arial"/>
        </w:rPr>
        <w:t xml:space="preserve"> dvorišta u Općinama Brodski Stupnik, Bukovlje, Gundinci, Klakar, Sikirevci i Velika Kopanica (samostalno ili u suradnji s drugim jedinicama lokalne samouprave)</w:t>
      </w:r>
    </w:p>
    <w:p w14:paraId="5A95FCE2" w14:textId="77777777" w:rsidR="004E58E0" w:rsidRPr="004E58E0" w:rsidRDefault="004E58E0" w:rsidP="004E58E0">
      <w:pPr>
        <w:jc w:val="both"/>
        <w:rPr>
          <w:rFonts w:ascii="Arial" w:hAnsi="Arial" w:cs="Arial"/>
        </w:rPr>
      </w:pPr>
      <w:r w:rsidRPr="004E58E0">
        <w:rPr>
          <w:rFonts w:ascii="Arial" w:hAnsi="Arial" w:cs="Arial"/>
          <w:b/>
          <w:bCs/>
        </w:rPr>
        <w:t>Mjera 20. PGO BPŽ</w:t>
      </w:r>
      <w:r w:rsidRPr="004E58E0">
        <w:rPr>
          <w:rFonts w:ascii="Arial" w:hAnsi="Arial" w:cs="Arial"/>
        </w:rPr>
        <w:t>:</w:t>
      </w:r>
      <w:r w:rsidRPr="004E58E0">
        <w:rPr>
          <w:rFonts w:ascii="Arial" w:hAnsi="Arial" w:cs="Arial"/>
        </w:rPr>
        <w:tab/>
        <w:t xml:space="preserve">Nabava opreme i vozila za odvojeno prikupljanje otpada na kućnom pragu sukladno zahtjevima Zakona o gospodarenju otpadom i propisa koji uređuju gospodarenje otpadom </w:t>
      </w:r>
    </w:p>
    <w:p w14:paraId="47134058" w14:textId="77777777" w:rsidR="004E58E0" w:rsidRPr="004E58E0" w:rsidRDefault="004E58E0" w:rsidP="004E58E0">
      <w:pPr>
        <w:jc w:val="both"/>
        <w:rPr>
          <w:rFonts w:ascii="Arial" w:hAnsi="Arial" w:cs="Arial"/>
        </w:rPr>
      </w:pPr>
      <w:r w:rsidRPr="004E58E0">
        <w:rPr>
          <w:rFonts w:ascii="Arial" w:hAnsi="Arial" w:cs="Arial"/>
          <w:b/>
          <w:bCs/>
        </w:rPr>
        <w:t>Mjera 21. PGO BPŽ</w:t>
      </w:r>
      <w:r w:rsidRPr="004E58E0">
        <w:rPr>
          <w:rFonts w:ascii="Arial" w:hAnsi="Arial" w:cs="Arial"/>
        </w:rPr>
        <w:t>:</w:t>
      </w:r>
      <w:r w:rsidRPr="004E58E0">
        <w:rPr>
          <w:rFonts w:ascii="Arial" w:hAnsi="Arial" w:cs="Arial"/>
        </w:rPr>
        <w:tab/>
        <w:t>Izgradnja i opremanje novih postrojenja za sortiranje odvojeno prikupljenog papira, kartona, metala, stakla, plastike i dr. (</w:t>
      </w:r>
      <w:proofErr w:type="spellStart"/>
      <w:r w:rsidRPr="004E58E0">
        <w:rPr>
          <w:rFonts w:ascii="Arial" w:hAnsi="Arial" w:cs="Arial"/>
        </w:rPr>
        <w:t>sortirnica</w:t>
      </w:r>
      <w:proofErr w:type="spellEnd"/>
      <w:r w:rsidRPr="004E58E0">
        <w:rPr>
          <w:rFonts w:ascii="Arial" w:hAnsi="Arial" w:cs="Arial"/>
        </w:rPr>
        <w:t>) u gradovima Slavonski Brod i Nova Gradiška</w:t>
      </w:r>
    </w:p>
    <w:p w14:paraId="48984C6E" w14:textId="77777777" w:rsidR="004E58E0" w:rsidRPr="004E58E0" w:rsidRDefault="004E58E0" w:rsidP="004E58E0">
      <w:pPr>
        <w:jc w:val="both"/>
        <w:rPr>
          <w:rFonts w:ascii="Arial" w:hAnsi="Arial" w:cs="Arial"/>
        </w:rPr>
      </w:pPr>
      <w:r w:rsidRPr="004E58E0">
        <w:rPr>
          <w:rFonts w:ascii="Arial" w:hAnsi="Arial" w:cs="Arial"/>
          <w:b/>
          <w:bCs/>
        </w:rPr>
        <w:t>Mjera 22. PGO BPŽ</w:t>
      </w:r>
      <w:r w:rsidRPr="004E58E0">
        <w:rPr>
          <w:rFonts w:ascii="Arial" w:hAnsi="Arial" w:cs="Arial"/>
        </w:rPr>
        <w:t>:</w:t>
      </w:r>
      <w:r w:rsidRPr="004E58E0">
        <w:rPr>
          <w:rFonts w:ascii="Arial" w:hAnsi="Arial" w:cs="Arial"/>
        </w:rPr>
        <w:tab/>
        <w:t xml:space="preserve">U </w:t>
      </w:r>
      <w:proofErr w:type="spellStart"/>
      <w:r w:rsidRPr="004E58E0">
        <w:rPr>
          <w:rFonts w:ascii="Arial" w:hAnsi="Arial" w:cs="Arial"/>
        </w:rPr>
        <w:t>reciklažnim</w:t>
      </w:r>
      <w:proofErr w:type="spellEnd"/>
      <w:r w:rsidRPr="004E58E0">
        <w:rPr>
          <w:rFonts w:ascii="Arial" w:hAnsi="Arial" w:cs="Arial"/>
        </w:rPr>
        <w:t xml:space="preserve"> dvorištima osigurati prihvat svih vrsta otpada određenih Zakonom o gospodarenju otpadom i relevantnim propisima iz područja gospodarenja otpadom</w:t>
      </w:r>
    </w:p>
    <w:p w14:paraId="15B8F759" w14:textId="77777777" w:rsidR="004E58E0" w:rsidRPr="004E58E0" w:rsidRDefault="004E58E0" w:rsidP="004E58E0">
      <w:pPr>
        <w:jc w:val="both"/>
        <w:rPr>
          <w:rFonts w:ascii="Arial" w:hAnsi="Arial" w:cs="Arial"/>
        </w:rPr>
      </w:pPr>
      <w:r w:rsidRPr="004E58E0">
        <w:rPr>
          <w:rFonts w:ascii="Arial" w:hAnsi="Arial" w:cs="Arial"/>
          <w:b/>
          <w:bCs/>
        </w:rPr>
        <w:t>Mjera 23. PGO BPŽ</w:t>
      </w:r>
      <w:r w:rsidRPr="004E58E0">
        <w:rPr>
          <w:rFonts w:ascii="Arial" w:hAnsi="Arial" w:cs="Arial"/>
        </w:rPr>
        <w:t>:</w:t>
      </w:r>
      <w:r w:rsidRPr="004E58E0">
        <w:rPr>
          <w:rFonts w:ascii="Arial" w:hAnsi="Arial" w:cs="Arial"/>
        </w:rPr>
        <w:tab/>
        <w:t>Razmatranje mogućnosti izvedbe postrojenja za obradu otpadnog mulja iz uređaja za pročišćavanje voda</w:t>
      </w:r>
    </w:p>
    <w:p w14:paraId="73F5CD92" w14:textId="77777777" w:rsidR="004E58E0" w:rsidRPr="004E58E0" w:rsidRDefault="004E58E0" w:rsidP="004E58E0">
      <w:pPr>
        <w:jc w:val="both"/>
        <w:rPr>
          <w:rFonts w:ascii="Arial" w:hAnsi="Arial" w:cs="Arial"/>
        </w:rPr>
      </w:pPr>
      <w:r w:rsidRPr="004E58E0">
        <w:rPr>
          <w:rFonts w:ascii="Arial" w:hAnsi="Arial" w:cs="Arial"/>
          <w:b/>
          <w:bCs/>
        </w:rPr>
        <w:t>Mjera 24. PGO BPŽ</w:t>
      </w:r>
      <w:r w:rsidRPr="004E58E0">
        <w:rPr>
          <w:rFonts w:ascii="Arial" w:hAnsi="Arial" w:cs="Arial"/>
        </w:rPr>
        <w:t>:</w:t>
      </w:r>
      <w:r w:rsidRPr="004E58E0">
        <w:rPr>
          <w:rFonts w:ascii="Arial" w:hAnsi="Arial" w:cs="Arial"/>
        </w:rPr>
        <w:tab/>
        <w:t>Razmatranje mogućnosti izvedbe postrojenja za energetsku oporabu otpada: energana na otpad - postrojenje za proizvodnju električne energije do 15 MW u Općini Davor, postrojenje za uplinjavanje miješanog komunalnog otpada na odlagalištu otpada Davor-</w:t>
      </w:r>
      <w:proofErr w:type="spellStart"/>
      <w:r w:rsidRPr="004E58E0">
        <w:rPr>
          <w:rFonts w:ascii="Arial" w:hAnsi="Arial" w:cs="Arial"/>
        </w:rPr>
        <w:t>Baćanska</w:t>
      </w:r>
      <w:proofErr w:type="spellEnd"/>
      <w:r w:rsidRPr="004E58E0">
        <w:rPr>
          <w:rFonts w:ascii="Arial" w:hAnsi="Arial" w:cs="Arial"/>
        </w:rPr>
        <w:t xml:space="preserve"> u Općini Davor i  građevina za obradu otpada - termička obrada Šagulje (RCGO)</w:t>
      </w:r>
    </w:p>
    <w:p w14:paraId="37DC5BBE" w14:textId="77777777" w:rsidR="004E58E0" w:rsidRPr="004E58E0" w:rsidRDefault="004E58E0" w:rsidP="004E58E0">
      <w:pPr>
        <w:jc w:val="both"/>
        <w:rPr>
          <w:rFonts w:ascii="Arial" w:hAnsi="Arial" w:cs="Arial"/>
        </w:rPr>
      </w:pPr>
      <w:r w:rsidRPr="004E58E0">
        <w:rPr>
          <w:rFonts w:ascii="Arial" w:hAnsi="Arial" w:cs="Arial"/>
          <w:b/>
          <w:bCs/>
        </w:rPr>
        <w:t>Mjera 25. PGO BPŽ</w:t>
      </w:r>
      <w:r w:rsidRPr="004E58E0">
        <w:rPr>
          <w:rFonts w:ascii="Arial" w:hAnsi="Arial" w:cs="Arial"/>
        </w:rPr>
        <w:t>:</w:t>
      </w:r>
      <w:r w:rsidRPr="004E58E0">
        <w:rPr>
          <w:rFonts w:ascii="Arial" w:hAnsi="Arial" w:cs="Arial"/>
        </w:rPr>
        <w:tab/>
        <w:t xml:space="preserve">Izgradnja pretovarne stanice Slavonski Brod na lokaciji postojećeg odlagališta otpada </w:t>
      </w:r>
      <w:proofErr w:type="spellStart"/>
      <w:r w:rsidRPr="004E58E0">
        <w:rPr>
          <w:rFonts w:ascii="Arial" w:hAnsi="Arial" w:cs="Arial"/>
        </w:rPr>
        <w:t>Vijuš</w:t>
      </w:r>
      <w:proofErr w:type="spellEnd"/>
      <w:r w:rsidRPr="004E58E0">
        <w:rPr>
          <w:rFonts w:ascii="Arial" w:hAnsi="Arial" w:cs="Arial"/>
        </w:rPr>
        <w:t xml:space="preserve">-Jug u Slavonskom Brodu </w:t>
      </w:r>
    </w:p>
    <w:p w14:paraId="1BB84BB0" w14:textId="77777777" w:rsidR="004E58E0" w:rsidRPr="004E58E0" w:rsidRDefault="004E58E0" w:rsidP="004E58E0">
      <w:pPr>
        <w:jc w:val="both"/>
        <w:rPr>
          <w:rFonts w:ascii="Arial" w:hAnsi="Arial" w:cs="Arial"/>
        </w:rPr>
      </w:pPr>
      <w:r w:rsidRPr="004E58E0">
        <w:rPr>
          <w:rFonts w:ascii="Arial" w:hAnsi="Arial" w:cs="Arial"/>
          <w:b/>
          <w:bCs/>
        </w:rPr>
        <w:t>Mjera 26. PGO BPŽ</w:t>
      </w:r>
      <w:r w:rsidRPr="004E58E0">
        <w:rPr>
          <w:rFonts w:ascii="Arial" w:hAnsi="Arial" w:cs="Arial"/>
        </w:rPr>
        <w:t>:</w:t>
      </w:r>
      <w:r w:rsidRPr="004E58E0">
        <w:rPr>
          <w:rFonts w:ascii="Arial" w:hAnsi="Arial" w:cs="Arial"/>
        </w:rPr>
        <w:tab/>
        <w:t>Razmatranje lokacija postrojenja za recikliranje plastike u Brodsko-posavskoj županiji</w:t>
      </w:r>
    </w:p>
    <w:p w14:paraId="083C533E" w14:textId="77777777" w:rsidR="004E58E0" w:rsidRPr="004E58E0" w:rsidRDefault="004E58E0" w:rsidP="004E58E0">
      <w:pPr>
        <w:jc w:val="both"/>
        <w:rPr>
          <w:rFonts w:ascii="Arial" w:hAnsi="Arial" w:cs="Arial"/>
        </w:rPr>
      </w:pPr>
      <w:r w:rsidRPr="004E58E0">
        <w:rPr>
          <w:rFonts w:ascii="Arial" w:hAnsi="Arial" w:cs="Arial"/>
          <w:b/>
          <w:bCs/>
        </w:rPr>
        <w:t>Mjera 27. PGO BPŽ</w:t>
      </w:r>
      <w:r w:rsidRPr="004E58E0">
        <w:rPr>
          <w:rFonts w:ascii="Arial" w:hAnsi="Arial" w:cs="Arial"/>
        </w:rPr>
        <w:t>:</w:t>
      </w:r>
      <w:r w:rsidRPr="004E58E0">
        <w:rPr>
          <w:rFonts w:ascii="Arial" w:hAnsi="Arial" w:cs="Arial"/>
        </w:rPr>
        <w:tab/>
        <w:t xml:space="preserve">Izgradnja </w:t>
      </w:r>
      <w:proofErr w:type="spellStart"/>
      <w:r w:rsidRPr="004E58E0">
        <w:rPr>
          <w:rFonts w:ascii="Arial" w:hAnsi="Arial" w:cs="Arial"/>
        </w:rPr>
        <w:t>reciklažnog</w:t>
      </w:r>
      <w:proofErr w:type="spellEnd"/>
      <w:r w:rsidRPr="004E58E0">
        <w:rPr>
          <w:rFonts w:ascii="Arial" w:hAnsi="Arial" w:cs="Arial"/>
        </w:rPr>
        <w:t xml:space="preserve"> dvorišta za građevni otpad u Novoj Gradiški te u općinama Oprisavci i Sikirevci</w:t>
      </w:r>
    </w:p>
    <w:p w14:paraId="0D521CC3" w14:textId="77777777" w:rsidR="004E58E0" w:rsidRPr="004E58E0" w:rsidRDefault="004E58E0" w:rsidP="004E58E0">
      <w:pPr>
        <w:jc w:val="both"/>
        <w:rPr>
          <w:rFonts w:ascii="Arial" w:hAnsi="Arial" w:cs="Arial"/>
        </w:rPr>
      </w:pPr>
      <w:r w:rsidRPr="004E58E0">
        <w:rPr>
          <w:rFonts w:ascii="Arial" w:hAnsi="Arial" w:cs="Arial"/>
          <w:b/>
          <w:bCs/>
        </w:rPr>
        <w:t>Mjera 28. PGO BPŽ</w:t>
      </w:r>
      <w:r w:rsidRPr="004E58E0">
        <w:rPr>
          <w:rFonts w:ascii="Arial" w:hAnsi="Arial" w:cs="Arial"/>
        </w:rPr>
        <w:t>:</w:t>
      </w:r>
      <w:r w:rsidRPr="004E58E0">
        <w:rPr>
          <w:rFonts w:ascii="Arial" w:hAnsi="Arial" w:cs="Arial"/>
        </w:rPr>
        <w:tab/>
        <w:t xml:space="preserve">Svaka jedinica lokalne samouprave Brodsko-posavske županije dužna je otpadna vozila predati sakupljaču otpadnih vozila uz zapisnik komunalnog redarstva, na  obrascu koji određuje Fond </w:t>
      </w:r>
    </w:p>
    <w:p w14:paraId="222610E6" w14:textId="77777777" w:rsidR="004E58E0" w:rsidRPr="004E58E0" w:rsidRDefault="004E58E0" w:rsidP="004E58E0">
      <w:pPr>
        <w:jc w:val="both"/>
        <w:rPr>
          <w:rFonts w:ascii="Arial" w:hAnsi="Arial" w:cs="Arial"/>
        </w:rPr>
      </w:pPr>
      <w:r w:rsidRPr="004E58E0">
        <w:rPr>
          <w:rFonts w:ascii="Arial" w:hAnsi="Arial" w:cs="Arial"/>
          <w:b/>
          <w:bCs/>
        </w:rPr>
        <w:t>Mjera 29. PGO BPŽ</w:t>
      </w:r>
      <w:r w:rsidRPr="004E58E0">
        <w:rPr>
          <w:rFonts w:ascii="Arial" w:hAnsi="Arial" w:cs="Arial"/>
        </w:rPr>
        <w:t>:</w:t>
      </w:r>
      <w:r w:rsidRPr="004E58E0">
        <w:rPr>
          <w:rFonts w:ascii="Arial" w:hAnsi="Arial" w:cs="Arial"/>
        </w:rPr>
        <w:tab/>
        <w:t xml:space="preserve">Izraditi Studiju procjene količine otpada koji sadrži azbest u Brodsko- posavskoj županiji </w:t>
      </w:r>
    </w:p>
    <w:p w14:paraId="296319E7" w14:textId="77777777" w:rsidR="004E58E0" w:rsidRPr="004E58E0" w:rsidRDefault="004E58E0" w:rsidP="004E58E0">
      <w:pPr>
        <w:jc w:val="both"/>
        <w:rPr>
          <w:rFonts w:ascii="Arial" w:hAnsi="Arial" w:cs="Arial"/>
        </w:rPr>
      </w:pPr>
      <w:r w:rsidRPr="004E58E0">
        <w:rPr>
          <w:rFonts w:ascii="Arial" w:hAnsi="Arial" w:cs="Arial"/>
          <w:b/>
          <w:bCs/>
        </w:rPr>
        <w:t>Mjera 30. PGO BPŽ</w:t>
      </w:r>
      <w:r w:rsidRPr="004E58E0">
        <w:rPr>
          <w:rFonts w:ascii="Arial" w:hAnsi="Arial" w:cs="Arial"/>
        </w:rPr>
        <w:t>:</w:t>
      </w:r>
      <w:r w:rsidRPr="004E58E0">
        <w:rPr>
          <w:rFonts w:ascii="Arial" w:hAnsi="Arial" w:cs="Arial"/>
        </w:rPr>
        <w:tab/>
        <w:t xml:space="preserve">Izraditi pilot - projekte gospodarenja otpadom od cigaretnih filtera u Brodsko posavskoj županiji </w:t>
      </w:r>
    </w:p>
    <w:p w14:paraId="59E57E4B" w14:textId="77777777" w:rsidR="004E58E0" w:rsidRPr="004E58E0" w:rsidRDefault="004E58E0" w:rsidP="004E58E0">
      <w:pPr>
        <w:jc w:val="both"/>
        <w:rPr>
          <w:rFonts w:ascii="Arial" w:hAnsi="Arial" w:cs="Arial"/>
        </w:rPr>
      </w:pPr>
      <w:r w:rsidRPr="004E58E0">
        <w:rPr>
          <w:rFonts w:ascii="Arial" w:hAnsi="Arial" w:cs="Arial"/>
          <w:b/>
          <w:bCs/>
        </w:rPr>
        <w:t>Mjera 31. PGO BPŽ</w:t>
      </w:r>
      <w:r w:rsidRPr="004E58E0">
        <w:rPr>
          <w:rFonts w:ascii="Arial" w:hAnsi="Arial" w:cs="Arial"/>
        </w:rPr>
        <w:t>:</w:t>
      </w:r>
      <w:r w:rsidRPr="004E58E0">
        <w:rPr>
          <w:rFonts w:ascii="Arial" w:hAnsi="Arial" w:cs="Arial"/>
        </w:rPr>
        <w:tab/>
        <w:t xml:space="preserve">Izraditi Plan provedbe aktivnosti za gospodarenje plastičnim proizvodima za jednokratnu uporabu u Brodsko-posavskoj županiji </w:t>
      </w:r>
    </w:p>
    <w:p w14:paraId="542AF91B" w14:textId="77777777" w:rsidR="004E58E0" w:rsidRPr="004E58E0" w:rsidRDefault="004E58E0" w:rsidP="004E58E0">
      <w:pPr>
        <w:jc w:val="both"/>
        <w:rPr>
          <w:rFonts w:ascii="Arial" w:hAnsi="Arial" w:cs="Arial"/>
        </w:rPr>
      </w:pPr>
      <w:r w:rsidRPr="004E58E0">
        <w:rPr>
          <w:rFonts w:ascii="Arial" w:hAnsi="Arial" w:cs="Arial"/>
          <w:b/>
          <w:bCs/>
        </w:rPr>
        <w:t>Mjera 32. PGO BPŽ</w:t>
      </w:r>
      <w:r w:rsidRPr="004E58E0">
        <w:rPr>
          <w:rFonts w:ascii="Arial" w:hAnsi="Arial" w:cs="Arial"/>
        </w:rPr>
        <w:t>:</w:t>
      </w:r>
      <w:r w:rsidRPr="004E58E0">
        <w:rPr>
          <w:rFonts w:ascii="Arial" w:hAnsi="Arial" w:cs="Arial"/>
        </w:rPr>
        <w:tab/>
        <w:t>Provođenje izobrazbe sudionika uključenih u nadzor gospodarenja otpadom</w:t>
      </w:r>
    </w:p>
    <w:p w14:paraId="0FA3764D" w14:textId="77777777" w:rsidR="004E58E0" w:rsidRPr="004E58E0" w:rsidRDefault="004E58E0" w:rsidP="004E58E0">
      <w:pPr>
        <w:jc w:val="both"/>
        <w:rPr>
          <w:rFonts w:ascii="Arial" w:hAnsi="Arial" w:cs="Arial"/>
        </w:rPr>
      </w:pPr>
    </w:p>
    <w:p w14:paraId="33E9A928" w14:textId="77777777" w:rsidR="00F03A4B" w:rsidRDefault="004E58E0" w:rsidP="004E58E0">
      <w:pPr>
        <w:jc w:val="both"/>
        <w:rPr>
          <w:rFonts w:ascii="Arial" w:hAnsi="Arial" w:cs="Arial"/>
        </w:rPr>
      </w:pPr>
      <w:r w:rsidRPr="004E58E0">
        <w:rPr>
          <w:rFonts w:ascii="Arial" w:hAnsi="Arial" w:cs="Arial"/>
        </w:rPr>
        <w:lastRenderedPageBreak/>
        <w:t>Planom planirani sustav gospodarenja otpadom</w:t>
      </w:r>
      <w:r w:rsidR="00F03A4B">
        <w:rPr>
          <w:rFonts w:ascii="Arial" w:hAnsi="Arial" w:cs="Arial"/>
        </w:rPr>
        <w:t>,</w:t>
      </w:r>
      <w:r w:rsidRPr="004E58E0">
        <w:rPr>
          <w:rFonts w:ascii="Arial" w:hAnsi="Arial" w:cs="Arial"/>
        </w:rPr>
        <w:t xml:space="preserve"> temelji se na redu prvenstva gospodarenja otpadom, u kojem je sprječavanje nastanka otpada prvi i najvažniji korak, a zatim slijede ponovna uporaba, recikliranje, drugi oblici oporabe i na kraju zbrinjavanje otpada. </w:t>
      </w:r>
    </w:p>
    <w:p w14:paraId="22992B40" w14:textId="77777777" w:rsidR="00F03A4B" w:rsidRDefault="004E58E0" w:rsidP="004E58E0">
      <w:pPr>
        <w:jc w:val="both"/>
        <w:rPr>
          <w:rFonts w:ascii="Arial" w:hAnsi="Arial" w:cs="Arial"/>
        </w:rPr>
      </w:pPr>
      <w:r w:rsidRPr="004E58E0">
        <w:rPr>
          <w:rFonts w:ascii="Arial" w:hAnsi="Arial" w:cs="Arial"/>
        </w:rPr>
        <w:t>Predviđene su mjere sprječavanja nastanka otpada i predviđeno je kontinuirano provođenje aktivnosti kojima je cilj povećati svijest različitih dionika o potrebi sprječavanja nastanka otpada i potrebi gospodarenja otpadom na održivi način. Planiraju se oprema, građevine i uređaji kojima bi se trebala povećati količina izdvojenih sastavnica otpada</w:t>
      </w:r>
      <w:r w:rsidR="00F03A4B">
        <w:rPr>
          <w:rFonts w:ascii="Arial" w:hAnsi="Arial" w:cs="Arial"/>
        </w:rPr>
        <w:t>,</w:t>
      </w:r>
      <w:r w:rsidRPr="004E58E0">
        <w:rPr>
          <w:rFonts w:ascii="Arial" w:hAnsi="Arial" w:cs="Arial"/>
        </w:rPr>
        <w:t xml:space="preserve"> koje se mogu ponovno uporabiti, reciklirati ili </w:t>
      </w:r>
      <w:proofErr w:type="spellStart"/>
      <w:r w:rsidRPr="004E58E0">
        <w:rPr>
          <w:rFonts w:ascii="Arial" w:hAnsi="Arial" w:cs="Arial"/>
        </w:rPr>
        <w:t>oporabiti</w:t>
      </w:r>
      <w:proofErr w:type="spellEnd"/>
      <w:r w:rsidRPr="004E58E0">
        <w:rPr>
          <w:rFonts w:ascii="Arial" w:hAnsi="Arial" w:cs="Arial"/>
        </w:rPr>
        <w:t xml:space="preserve">. </w:t>
      </w:r>
    </w:p>
    <w:p w14:paraId="17C33947" w14:textId="77777777" w:rsidR="00F03A4B" w:rsidRDefault="004E58E0" w:rsidP="004E58E0">
      <w:pPr>
        <w:jc w:val="both"/>
        <w:rPr>
          <w:rFonts w:ascii="Arial" w:hAnsi="Arial" w:cs="Arial"/>
        </w:rPr>
      </w:pPr>
      <w:r w:rsidRPr="004E58E0">
        <w:rPr>
          <w:rFonts w:ascii="Arial" w:hAnsi="Arial" w:cs="Arial"/>
        </w:rPr>
        <w:t xml:space="preserve">Planiraju se oprema, građevine i uređaji u kojima će se provoditi postupci kojima će se smanjiti količina biorazgradivog otpada i ukupnog otpada koja se odlaže na odlagališta otpada. </w:t>
      </w:r>
    </w:p>
    <w:p w14:paraId="0A5BE8DE" w14:textId="691CFA82" w:rsidR="004E58E0" w:rsidRPr="004E58E0" w:rsidRDefault="004E58E0" w:rsidP="004E58E0">
      <w:pPr>
        <w:jc w:val="both"/>
        <w:rPr>
          <w:rFonts w:ascii="Arial" w:hAnsi="Arial" w:cs="Arial"/>
        </w:rPr>
      </w:pPr>
      <w:r w:rsidRPr="004E58E0">
        <w:rPr>
          <w:rFonts w:ascii="Arial" w:hAnsi="Arial" w:cs="Arial"/>
        </w:rPr>
        <w:t xml:space="preserve">Predviđene su mjere kojima je cilj spriječiti odbacivanje otpada u okoliš i sanirati lokacije s nepropisno odbačenim otpadom (divlja odlagališta). </w:t>
      </w:r>
    </w:p>
    <w:p w14:paraId="63C08961" w14:textId="3779096C" w:rsidR="004E58E0" w:rsidRPr="004E58E0" w:rsidRDefault="004E58E0" w:rsidP="004E58E0">
      <w:pPr>
        <w:jc w:val="both"/>
        <w:rPr>
          <w:rFonts w:ascii="Arial" w:hAnsi="Arial" w:cs="Arial"/>
        </w:rPr>
      </w:pPr>
      <w:r w:rsidRPr="004E58E0">
        <w:rPr>
          <w:rFonts w:ascii="Arial" w:hAnsi="Arial" w:cs="Arial"/>
        </w:rPr>
        <w:t xml:space="preserve">Sustav gospodarenja otpadom, koji se zasniva na redu prvenstva gospodarenja otpadom dio je održivog razvoja, koji u cjelini doprinosi zaštiti okoliša, očuvanju prirodnih resursa i smanjenjem emisija stakleničkih plinova doprinosi ublažavanju klimatskih promjena. </w:t>
      </w:r>
    </w:p>
    <w:p w14:paraId="63F56834" w14:textId="77777777" w:rsidR="00F03A4B" w:rsidRDefault="004E58E0" w:rsidP="004E58E0">
      <w:pPr>
        <w:jc w:val="both"/>
        <w:rPr>
          <w:rFonts w:ascii="Arial" w:hAnsi="Arial" w:cs="Arial"/>
        </w:rPr>
      </w:pPr>
      <w:r w:rsidRPr="004E58E0">
        <w:rPr>
          <w:rFonts w:ascii="Arial" w:hAnsi="Arial" w:cs="Arial"/>
        </w:rPr>
        <w:t xml:space="preserve">U skladu s Planom nastavlja se rad postojećih 12 </w:t>
      </w:r>
      <w:proofErr w:type="spellStart"/>
      <w:r w:rsidRPr="004E58E0">
        <w:rPr>
          <w:rFonts w:ascii="Arial" w:hAnsi="Arial" w:cs="Arial"/>
        </w:rPr>
        <w:t>reciklažnih</w:t>
      </w:r>
      <w:proofErr w:type="spellEnd"/>
      <w:r w:rsidRPr="004E58E0">
        <w:rPr>
          <w:rFonts w:ascii="Arial" w:hAnsi="Arial" w:cs="Arial"/>
        </w:rPr>
        <w:t xml:space="preserve"> dvorišta i 13 mobilnih </w:t>
      </w:r>
      <w:proofErr w:type="spellStart"/>
      <w:r w:rsidRPr="004E58E0">
        <w:rPr>
          <w:rFonts w:ascii="Arial" w:hAnsi="Arial" w:cs="Arial"/>
        </w:rPr>
        <w:t>reciklažnih</w:t>
      </w:r>
      <w:proofErr w:type="spellEnd"/>
      <w:r w:rsidRPr="004E58E0">
        <w:rPr>
          <w:rFonts w:ascii="Arial" w:hAnsi="Arial" w:cs="Arial"/>
        </w:rPr>
        <w:t xml:space="preserve"> dvorišta u Brodsko-posavskoj županiji. </w:t>
      </w:r>
    </w:p>
    <w:p w14:paraId="3A270E71" w14:textId="77777777" w:rsidR="00F03A4B" w:rsidRDefault="004E58E0" w:rsidP="004E58E0">
      <w:pPr>
        <w:jc w:val="both"/>
        <w:rPr>
          <w:rFonts w:ascii="Arial" w:hAnsi="Arial" w:cs="Arial"/>
        </w:rPr>
      </w:pPr>
      <w:r w:rsidRPr="004E58E0">
        <w:rPr>
          <w:rFonts w:ascii="Arial" w:hAnsi="Arial" w:cs="Arial"/>
        </w:rPr>
        <w:t xml:space="preserve">Aktivna odlagališta otpada </w:t>
      </w:r>
      <w:proofErr w:type="spellStart"/>
      <w:r w:rsidRPr="004E58E0">
        <w:rPr>
          <w:rFonts w:ascii="Arial" w:hAnsi="Arial" w:cs="Arial"/>
        </w:rPr>
        <w:t>Vijuš</w:t>
      </w:r>
      <w:proofErr w:type="spellEnd"/>
      <w:r w:rsidRPr="004E58E0">
        <w:rPr>
          <w:rFonts w:ascii="Arial" w:hAnsi="Arial" w:cs="Arial"/>
        </w:rPr>
        <w:t>-Jug, Šagulje-</w:t>
      </w:r>
      <w:proofErr w:type="spellStart"/>
      <w:r w:rsidRPr="004E58E0">
        <w:rPr>
          <w:rFonts w:ascii="Arial" w:hAnsi="Arial" w:cs="Arial"/>
        </w:rPr>
        <w:t>Ivik</w:t>
      </w:r>
      <w:proofErr w:type="spellEnd"/>
      <w:r w:rsidRPr="004E58E0">
        <w:rPr>
          <w:rFonts w:ascii="Arial" w:hAnsi="Arial" w:cs="Arial"/>
        </w:rPr>
        <w:t xml:space="preserve"> i </w:t>
      </w:r>
      <w:proofErr w:type="spellStart"/>
      <w:r w:rsidRPr="004E58E0">
        <w:rPr>
          <w:rFonts w:ascii="Arial" w:hAnsi="Arial" w:cs="Arial"/>
        </w:rPr>
        <w:t>Baćanska</w:t>
      </w:r>
      <w:proofErr w:type="spellEnd"/>
      <w:r w:rsidRPr="004E58E0">
        <w:rPr>
          <w:rFonts w:ascii="Arial" w:hAnsi="Arial" w:cs="Arial"/>
        </w:rPr>
        <w:t>-Davor</w:t>
      </w:r>
      <w:r w:rsidR="00F03A4B">
        <w:rPr>
          <w:rFonts w:ascii="Arial" w:hAnsi="Arial" w:cs="Arial"/>
        </w:rPr>
        <w:t>,</w:t>
      </w:r>
      <w:r w:rsidRPr="004E58E0">
        <w:rPr>
          <w:rFonts w:ascii="Arial" w:hAnsi="Arial" w:cs="Arial"/>
        </w:rPr>
        <w:t xml:space="preserve"> u radu su do početka rada odlagališta neopasnog otpada Regionalnog centra za gospodarenje otpadom Šagulje. Tada slijedi njihovo zatvaranje i završetak sanacije. </w:t>
      </w:r>
    </w:p>
    <w:p w14:paraId="08868271" w14:textId="77777777" w:rsidR="009F2A4B" w:rsidRDefault="009F2A4B" w:rsidP="004E58E0">
      <w:pPr>
        <w:jc w:val="both"/>
        <w:rPr>
          <w:rFonts w:ascii="Arial" w:hAnsi="Arial" w:cs="Arial"/>
        </w:rPr>
      </w:pPr>
    </w:p>
    <w:p w14:paraId="3594D275" w14:textId="4829D96A" w:rsidR="004E58E0" w:rsidRPr="004E58E0" w:rsidRDefault="004E58E0" w:rsidP="004E58E0">
      <w:pPr>
        <w:jc w:val="both"/>
        <w:rPr>
          <w:rFonts w:ascii="Arial" w:hAnsi="Arial" w:cs="Arial"/>
        </w:rPr>
      </w:pPr>
      <w:r w:rsidRPr="004E58E0">
        <w:rPr>
          <w:rFonts w:ascii="Arial" w:hAnsi="Arial" w:cs="Arial"/>
        </w:rPr>
        <w:t>Kako postojeće građevine i uređaji u sustavu gospodarenja otpadom nisu dostatni, Planom je predviđena u razdoblju 2024. - 2029. godine</w:t>
      </w:r>
      <w:r w:rsidR="00F03A4B">
        <w:rPr>
          <w:rFonts w:ascii="Arial" w:hAnsi="Arial" w:cs="Arial"/>
        </w:rPr>
        <w:t>,</w:t>
      </w:r>
      <w:r w:rsidRPr="004E58E0">
        <w:rPr>
          <w:rFonts w:ascii="Arial" w:hAnsi="Arial" w:cs="Arial"/>
        </w:rPr>
        <w:t xml:space="preserve"> izgradnja i nabava novih građevina i uređaja za gospodarenje otpadom. One obuhvaćaju Regionalni centar za gospodarenje otpadom Šagulje (dalje u tekstu: RCGO Šagulje), pretovarnu stanicu Slavonski Brod, </w:t>
      </w:r>
      <w:proofErr w:type="spellStart"/>
      <w:r w:rsidRPr="004E58E0">
        <w:rPr>
          <w:rFonts w:ascii="Arial" w:hAnsi="Arial" w:cs="Arial"/>
        </w:rPr>
        <w:t>kompostanu</w:t>
      </w:r>
      <w:proofErr w:type="spellEnd"/>
      <w:r w:rsidRPr="004E58E0">
        <w:rPr>
          <w:rFonts w:ascii="Arial" w:hAnsi="Arial" w:cs="Arial"/>
        </w:rPr>
        <w:t xml:space="preserve"> Slavonski Brod, </w:t>
      </w:r>
      <w:proofErr w:type="spellStart"/>
      <w:r w:rsidRPr="004E58E0">
        <w:rPr>
          <w:rFonts w:ascii="Arial" w:hAnsi="Arial" w:cs="Arial"/>
        </w:rPr>
        <w:t>kompostanu</w:t>
      </w:r>
      <w:proofErr w:type="spellEnd"/>
      <w:r w:rsidRPr="004E58E0">
        <w:rPr>
          <w:rFonts w:ascii="Arial" w:hAnsi="Arial" w:cs="Arial"/>
        </w:rPr>
        <w:t xml:space="preserve"> Nova Gradiška, </w:t>
      </w:r>
      <w:proofErr w:type="spellStart"/>
      <w:r w:rsidRPr="004E58E0">
        <w:rPr>
          <w:rFonts w:ascii="Arial" w:hAnsi="Arial" w:cs="Arial"/>
        </w:rPr>
        <w:t>kompostanu</w:t>
      </w:r>
      <w:proofErr w:type="spellEnd"/>
      <w:r w:rsidRPr="004E58E0">
        <w:rPr>
          <w:rFonts w:ascii="Arial" w:hAnsi="Arial" w:cs="Arial"/>
        </w:rPr>
        <w:t xml:space="preserve"> u Općini Garčin, mini-</w:t>
      </w:r>
      <w:proofErr w:type="spellStart"/>
      <w:r w:rsidRPr="004E58E0">
        <w:rPr>
          <w:rFonts w:ascii="Arial" w:hAnsi="Arial" w:cs="Arial"/>
        </w:rPr>
        <w:t>kompostanu</w:t>
      </w:r>
      <w:proofErr w:type="spellEnd"/>
      <w:r w:rsidRPr="004E58E0">
        <w:rPr>
          <w:rFonts w:ascii="Arial" w:hAnsi="Arial" w:cs="Arial"/>
        </w:rPr>
        <w:t xml:space="preserve"> u Općini Podcrkavlje, </w:t>
      </w:r>
      <w:proofErr w:type="spellStart"/>
      <w:r w:rsidRPr="004E58E0">
        <w:rPr>
          <w:rFonts w:ascii="Arial" w:hAnsi="Arial" w:cs="Arial"/>
        </w:rPr>
        <w:t>sortirnicu</w:t>
      </w:r>
      <w:proofErr w:type="spellEnd"/>
      <w:r w:rsidRPr="004E58E0">
        <w:rPr>
          <w:rFonts w:ascii="Arial" w:hAnsi="Arial" w:cs="Arial"/>
        </w:rPr>
        <w:t xml:space="preserve"> Slavonski Brod, </w:t>
      </w:r>
      <w:proofErr w:type="spellStart"/>
      <w:r w:rsidRPr="004E58E0">
        <w:rPr>
          <w:rFonts w:ascii="Arial" w:hAnsi="Arial" w:cs="Arial"/>
        </w:rPr>
        <w:t>sortirnicu</w:t>
      </w:r>
      <w:proofErr w:type="spellEnd"/>
      <w:r w:rsidRPr="004E58E0">
        <w:rPr>
          <w:rFonts w:ascii="Arial" w:hAnsi="Arial" w:cs="Arial"/>
        </w:rPr>
        <w:t xml:space="preserve"> Nova Gradiška, </w:t>
      </w:r>
      <w:proofErr w:type="spellStart"/>
      <w:r w:rsidRPr="004E58E0">
        <w:rPr>
          <w:rFonts w:ascii="Arial" w:hAnsi="Arial" w:cs="Arial"/>
        </w:rPr>
        <w:t>reciklažno</w:t>
      </w:r>
      <w:proofErr w:type="spellEnd"/>
      <w:r w:rsidRPr="004E58E0">
        <w:rPr>
          <w:rFonts w:ascii="Arial" w:hAnsi="Arial" w:cs="Arial"/>
        </w:rPr>
        <w:t xml:space="preserve"> dvorište za građevni otpad na odlagalištu Šagulje-</w:t>
      </w:r>
      <w:proofErr w:type="spellStart"/>
      <w:r w:rsidRPr="004E58E0">
        <w:rPr>
          <w:rFonts w:ascii="Arial" w:hAnsi="Arial" w:cs="Arial"/>
        </w:rPr>
        <w:t>Ivik</w:t>
      </w:r>
      <w:proofErr w:type="spellEnd"/>
      <w:r w:rsidRPr="004E58E0">
        <w:rPr>
          <w:rFonts w:ascii="Arial" w:hAnsi="Arial" w:cs="Arial"/>
        </w:rPr>
        <w:t xml:space="preserve"> u Novoj Gradiški, </w:t>
      </w:r>
      <w:proofErr w:type="spellStart"/>
      <w:r w:rsidRPr="004E58E0">
        <w:rPr>
          <w:rFonts w:ascii="Arial" w:hAnsi="Arial" w:cs="Arial"/>
        </w:rPr>
        <w:t>reciklažna</w:t>
      </w:r>
      <w:proofErr w:type="spellEnd"/>
      <w:r w:rsidRPr="004E58E0">
        <w:rPr>
          <w:rFonts w:ascii="Arial" w:hAnsi="Arial" w:cs="Arial"/>
        </w:rPr>
        <w:t xml:space="preserve"> dvorišta za građevni otpad u općinama Oprisavci i Sikirevci, </w:t>
      </w:r>
      <w:proofErr w:type="spellStart"/>
      <w:r w:rsidRPr="004E58E0">
        <w:rPr>
          <w:rFonts w:ascii="Arial" w:hAnsi="Arial" w:cs="Arial"/>
        </w:rPr>
        <w:t>reciklažna</w:t>
      </w:r>
      <w:proofErr w:type="spellEnd"/>
      <w:r w:rsidRPr="004E58E0">
        <w:rPr>
          <w:rFonts w:ascii="Arial" w:hAnsi="Arial" w:cs="Arial"/>
        </w:rPr>
        <w:t xml:space="preserve"> dvorišta u općinama Donji Andrijevci, Nova Kapela i Sibinj te mobilna </w:t>
      </w:r>
      <w:proofErr w:type="spellStart"/>
      <w:r w:rsidRPr="004E58E0">
        <w:rPr>
          <w:rFonts w:ascii="Arial" w:hAnsi="Arial" w:cs="Arial"/>
        </w:rPr>
        <w:t>reciklažna</w:t>
      </w:r>
      <w:proofErr w:type="spellEnd"/>
      <w:r w:rsidRPr="004E58E0">
        <w:rPr>
          <w:rFonts w:ascii="Arial" w:hAnsi="Arial" w:cs="Arial"/>
        </w:rPr>
        <w:t xml:space="preserve"> dvorišta za općine Brodski Stupnik, Bukovlje, Gundinci, Klakar, Sikirevci i Velika Kopanica. </w:t>
      </w:r>
    </w:p>
    <w:p w14:paraId="1253EE87" w14:textId="66254B92" w:rsidR="004E58E0" w:rsidRDefault="004E58E0" w:rsidP="004E58E0">
      <w:pPr>
        <w:jc w:val="both"/>
        <w:rPr>
          <w:rFonts w:ascii="Arial" w:hAnsi="Arial" w:cs="Arial"/>
        </w:rPr>
      </w:pPr>
      <w:r w:rsidRPr="004E58E0">
        <w:rPr>
          <w:rFonts w:ascii="Arial" w:hAnsi="Arial" w:cs="Arial"/>
        </w:rPr>
        <w:t>Za dio planiranih građevina i uređaja za gospodarenje otpadom</w:t>
      </w:r>
      <w:r w:rsidR="00F03A4B">
        <w:rPr>
          <w:rFonts w:ascii="Arial" w:hAnsi="Arial" w:cs="Arial"/>
        </w:rPr>
        <w:t>,</w:t>
      </w:r>
      <w:r w:rsidRPr="004E58E0">
        <w:rPr>
          <w:rFonts w:ascii="Arial" w:hAnsi="Arial" w:cs="Arial"/>
        </w:rPr>
        <w:t xml:space="preserve"> provedeni su postupci procjene utjecaja zahvata na okoliš i ocjene o potrebi procjene utjecaja zahvata na okoliš i ishođene su lokacijske i građevinske dozvole. Za RCGO Šagulje ishođena je lokacijska dozvola, za pretovarnu stanicu Slavonski Brod, </w:t>
      </w:r>
      <w:proofErr w:type="spellStart"/>
      <w:r w:rsidRPr="004E58E0">
        <w:rPr>
          <w:rFonts w:ascii="Arial" w:hAnsi="Arial" w:cs="Arial"/>
        </w:rPr>
        <w:t>kompostanu</w:t>
      </w:r>
      <w:proofErr w:type="spellEnd"/>
      <w:r w:rsidRPr="004E58E0">
        <w:rPr>
          <w:rFonts w:ascii="Arial" w:hAnsi="Arial" w:cs="Arial"/>
        </w:rPr>
        <w:t xml:space="preserve"> Slavonski Brod, </w:t>
      </w:r>
      <w:proofErr w:type="spellStart"/>
      <w:r w:rsidRPr="004E58E0">
        <w:rPr>
          <w:rFonts w:ascii="Arial" w:hAnsi="Arial" w:cs="Arial"/>
        </w:rPr>
        <w:t>sortirnicu</w:t>
      </w:r>
      <w:proofErr w:type="spellEnd"/>
      <w:r w:rsidRPr="004E58E0">
        <w:rPr>
          <w:rFonts w:ascii="Arial" w:hAnsi="Arial" w:cs="Arial"/>
        </w:rPr>
        <w:t xml:space="preserve"> Slavonski Brod, </w:t>
      </w:r>
      <w:proofErr w:type="spellStart"/>
      <w:r w:rsidRPr="004E58E0">
        <w:rPr>
          <w:rFonts w:ascii="Arial" w:hAnsi="Arial" w:cs="Arial"/>
        </w:rPr>
        <w:t>kompostanu</w:t>
      </w:r>
      <w:proofErr w:type="spellEnd"/>
      <w:r w:rsidRPr="004E58E0">
        <w:rPr>
          <w:rFonts w:ascii="Arial" w:hAnsi="Arial" w:cs="Arial"/>
        </w:rPr>
        <w:t xml:space="preserve"> Nova Gradiška, </w:t>
      </w:r>
      <w:proofErr w:type="spellStart"/>
      <w:r w:rsidRPr="004E58E0">
        <w:rPr>
          <w:rFonts w:ascii="Arial" w:hAnsi="Arial" w:cs="Arial"/>
        </w:rPr>
        <w:t>sortirnicu</w:t>
      </w:r>
      <w:proofErr w:type="spellEnd"/>
      <w:r w:rsidRPr="004E58E0">
        <w:rPr>
          <w:rFonts w:ascii="Arial" w:hAnsi="Arial" w:cs="Arial"/>
        </w:rPr>
        <w:t xml:space="preserve"> Nova Gradiška i </w:t>
      </w:r>
      <w:proofErr w:type="spellStart"/>
      <w:r w:rsidRPr="004E58E0">
        <w:rPr>
          <w:rFonts w:ascii="Arial" w:hAnsi="Arial" w:cs="Arial"/>
        </w:rPr>
        <w:t>reciklažno</w:t>
      </w:r>
      <w:proofErr w:type="spellEnd"/>
      <w:r w:rsidRPr="004E58E0">
        <w:rPr>
          <w:rFonts w:ascii="Arial" w:hAnsi="Arial" w:cs="Arial"/>
        </w:rPr>
        <w:t xml:space="preserve"> dvorište za građevni otpad na odlagalištu Šagulje-</w:t>
      </w:r>
      <w:proofErr w:type="spellStart"/>
      <w:r w:rsidRPr="004E58E0">
        <w:rPr>
          <w:rFonts w:ascii="Arial" w:hAnsi="Arial" w:cs="Arial"/>
        </w:rPr>
        <w:t>Ivik</w:t>
      </w:r>
      <w:proofErr w:type="spellEnd"/>
      <w:r w:rsidR="00F03A4B">
        <w:rPr>
          <w:rFonts w:ascii="Arial" w:hAnsi="Arial" w:cs="Arial"/>
        </w:rPr>
        <w:t>,</w:t>
      </w:r>
      <w:r w:rsidRPr="004E58E0">
        <w:rPr>
          <w:rFonts w:ascii="Arial" w:hAnsi="Arial" w:cs="Arial"/>
        </w:rPr>
        <w:t xml:space="preserve"> ishođene su lokacijske dozvole i građevinske dozvole, a za </w:t>
      </w:r>
      <w:proofErr w:type="spellStart"/>
      <w:r w:rsidRPr="004E58E0">
        <w:rPr>
          <w:rFonts w:ascii="Arial" w:hAnsi="Arial" w:cs="Arial"/>
        </w:rPr>
        <w:t>reciklažna</w:t>
      </w:r>
      <w:proofErr w:type="spellEnd"/>
      <w:r w:rsidRPr="004E58E0">
        <w:rPr>
          <w:rFonts w:ascii="Arial" w:hAnsi="Arial" w:cs="Arial"/>
        </w:rPr>
        <w:t xml:space="preserve"> dvorišta za građevni otpad u općinama Oprisavci i Sikirevci ishođene su građevinske dozvole i za njih nema alternativnih rješenja. </w:t>
      </w:r>
    </w:p>
    <w:p w14:paraId="51C3FB75" w14:textId="77777777" w:rsidR="00F919AE" w:rsidRPr="004E58E0" w:rsidRDefault="00F919AE" w:rsidP="004E58E0">
      <w:pPr>
        <w:jc w:val="both"/>
        <w:rPr>
          <w:rFonts w:ascii="Arial" w:hAnsi="Arial" w:cs="Arial"/>
        </w:rPr>
      </w:pPr>
    </w:p>
    <w:p w14:paraId="4970ECAC" w14:textId="3FD1171A" w:rsidR="004E58E0" w:rsidRDefault="004E58E0" w:rsidP="004E58E0">
      <w:pPr>
        <w:jc w:val="both"/>
        <w:rPr>
          <w:rFonts w:ascii="Arial" w:hAnsi="Arial" w:cs="Arial"/>
        </w:rPr>
      </w:pPr>
      <w:r w:rsidRPr="004E58E0">
        <w:rPr>
          <w:rFonts w:ascii="Arial" w:hAnsi="Arial" w:cs="Arial"/>
        </w:rPr>
        <w:t xml:space="preserve">U Općini Garčin planira se </w:t>
      </w:r>
      <w:proofErr w:type="spellStart"/>
      <w:r w:rsidRPr="004E58E0">
        <w:rPr>
          <w:rFonts w:ascii="Arial" w:hAnsi="Arial" w:cs="Arial"/>
        </w:rPr>
        <w:t>kompostana</w:t>
      </w:r>
      <w:proofErr w:type="spellEnd"/>
      <w:r w:rsidRPr="004E58E0">
        <w:rPr>
          <w:rFonts w:ascii="Arial" w:hAnsi="Arial" w:cs="Arial"/>
        </w:rPr>
        <w:t xml:space="preserve"> za obradu 1.000 t biootpada godišnje, na lokaciji koja će se odrediti na </w:t>
      </w:r>
      <w:proofErr w:type="spellStart"/>
      <w:r w:rsidRPr="004E58E0">
        <w:rPr>
          <w:rFonts w:ascii="Arial" w:hAnsi="Arial" w:cs="Arial"/>
        </w:rPr>
        <w:t>kčbr</w:t>
      </w:r>
      <w:proofErr w:type="spellEnd"/>
      <w:r w:rsidRPr="004E58E0">
        <w:rPr>
          <w:rFonts w:ascii="Arial" w:hAnsi="Arial" w:cs="Arial"/>
        </w:rPr>
        <w:t xml:space="preserve">. 492 </w:t>
      </w:r>
      <w:r w:rsidR="00F03A4B">
        <w:rPr>
          <w:rFonts w:ascii="Arial" w:hAnsi="Arial" w:cs="Arial"/>
        </w:rPr>
        <w:t xml:space="preserve"> </w:t>
      </w:r>
      <w:r w:rsidRPr="004E58E0">
        <w:rPr>
          <w:rFonts w:ascii="Arial" w:hAnsi="Arial" w:cs="Arial"/>
        </w:rPr>
        <w:t xml:space="preserve">i/ili </w:t>
      </w:r>
      <w:proofErr w:type="spellStart"/>
      <w:r w:rsidRPr="004E58E0">
        <w:rPr>
          <w:rFonts w:ascii="Arial" w:hAnsi="Arial" w:cs="Arial"/>
        </w:rPr>
        <w:t>kčbr</w:t>
      </w:r>
      <w:proofErr w:type="spellEnd"/>
      <w:r w:rsidRPr="004E58E0">
        <w:rPr>
          <w:rFonts w:ascii="Arial" w:hAnsi="Arial" w:cs="Arial"/>
        </w:rPr>
        <w:t>. 493</w:t>
      </w:r>
      <w:r w:rsidR="00F03A4B">
        <w:rPr>
          <w:rFonts w:ascii="Arial" w:hAnsi="Arial" w:cs="Arial"/>
        </w:rPr>
        <w:t xml:space="preserve"> </w:t>
      </w:r>
      <w:r w:rsidRPr="004E58E0">
        <w:rPr>
          <w:rFonts w:ascii="Arial" w:hAnsi="Arial" w:cs="Arial"/>
        </w:rPr>
        <w:t xml:space="preserve"> k.o. </w:t>
      </w:r>
      <w:proofErr w:type="spellStart"/>
      <w:r w:rsidRPr="004E58E0">
        <w:rPr>
          <w:rFonts w:ascii="Arial" w:hAnsi="Arial" w:cs="Arial"/>
        </w:rPr>
        <w:t>Selna</w:t>
      </w:r>
      <w:proofErr w:type="spellEnd"/>
      <w:r w:rsidRPr="004E58E0">
        <w:rPr>
          <w:rFonts w:ascii="Arial" w:hAnsi="Arial" w:cs="Arial"/>
        </w:rPr>
        <w:t xml:space="preserve">. Aerobna biološka obrada može se provoditi na niz načina: u hrpama s daljnjom podjelom na hrpe s prekretanjem ili hrpe se prinudnom </w:t>
      </w:r>
      <w:proofErr w:type="spellStart"/>
      <w:r w:rsidRPr="004E58E0">
        <w:rPr>
          <w:rFonts w:ascii="Arial" w:hAnsi="Arial" w:cs="Arial"/>
        </w:rPr>
        <w:t>aeracijom</w:t>
      </w:r>
      <w:proofErr w:type="spellEnd"/>
      <w:r w:rsidRPr="004E58E0">
        <w:rPr>
          <w:rFonts w:ascii="Arial" w:hAnsi="Arial" w:cs="Arial"/>
        </w:rPr>
        <w:t xml:space="preserve"> te u zatvorenim sustavima s daljnjim nizom podjela prema vrstama </w:t>
      </w:r>
      <w:proofErr w:type="spellStart"/>
      <w:r w:rsidRPr="004E58E0">
        <w:rPr>
          <w:rFonts w:ascii="Arial" w:hAnsi="Arial" w:cs="Arial"/>
        </w:rPr>
        <w:t>bioreaktora</w:t>
      </w:r>
      <w:proofErr w:type="spellEnd"/>
      <w:r w:rsidRPr="004E58E0">
        <w:rPr>
          <w:rFonts w:ascii="Arial" w:hAnsi="Arial" w:cs="Arial"/>
        </w:rPr>
        <w:t xml:space="preserve"> </w:t>
      </w:r>
      <w:r w:rsidRPr="004E58E0">
        <w:rPr>
          <w:rFonts w:ascii="Arial" w:hAnsi="Arial" w:cs="Arial"/>
        </w:rPr>
        <w:lastRenderedPageBreak/>
        <w:t xml:space="preserve">(kanali ili rovovi, ćelije, kontejneri, tuneli,...). </w:t>
      </w:r>
      <w:proofErr w:type="spellStart"/>
      <w:r w:rsidRPr="004E58E0">
        <w:rPr>
          <w:rFonts w:ascii="Arial" w:hAnsi="Arial" w:cs="Arial"/>
        </w:rPr>
        <w:t>Kompostana</w:t>
      </w:r>
      <w:proofErr w:type="spellEnd"/>
      <w:r w:rsidRPr="004E58E0">
        <w:rPr>
          <w:rFonts w:ascii="Arial" w:hAnsi="Arial" w:cs="Arial"/>
        </w:rPr>
        <w:t xml:space="preserve"> može biti izvedena na otvorenom ili u zatvorenom prostoru ili dijelom na otvorenom ili zatvorenom prostoru. Tehnologija kompostiranja i način izvedbe </w:t>
      </w:r>
      <w:proofErr w:type="spellStart"/>
      <w:r w:rsidRPr="004E58E0">
        <w:rPr>
          <w:rFonts w:ascii="Arial" w:hAnsi="Arial" w:cs="Arial"/>
        </w:rPr>
        <w:t>kompostane</w:t>
      </w:r>
      <w:proofErr w:type="spellEnd"/>
      <w:r w:rsidRPr="004E58E0">
        <w:rPr>
          <w:rFonts w:ascii="Arial" w:hAnsi="Arial" w:cs="Arial"/>
        </w:rPr>
        <w:t xml:space="preserve"> odrediti će se u daljnjim fazama razvoja </w:t>
      </w:r>
      <w:proofErr w:type="spellStart"/>
      <w:r w:rsidRPr="004E58E0">
        <w:rPr>
          <w:rFonts w:ascii="Arial" w:hAnsi="Arial" w:cs="Arial"/>
        </w:rPr>
        <w:t>kompostane</w:t>
      </w:r>
      <w:proofErr w:type="spellEnd"/>
      <w:r w:rsidRPr="004E58E0">
        <w:rPr>
          <w:rFonts w:ascii="Arial" w:hAnsi="Arial" w:cs="Arial"/>
        </w:rPr>
        <w:t xml:space="preserve"> u Općini Garčin (izrada projektne dokumentacije). Svaka od tehnologija kompostiranja može izvesti na način da bude prihvatljiva za okoliš te će ključni čimbenik za odluke biti potrebna infrastruktura za kompostiranje i raspoloživa financijska sredstva. </w:t>
      </w:r>
    </w:p>
    <w:p w14:paraId="1F0CD815" w14:textId="77777777" w:rsidR="00F919AE" w:rsidRPr="004E58E0" w:rsidRDefault="00F919AE" w:rsidP="004E58E0">
      <w:pPr>
        <w:jc w:val="both"/>
        <w:rPr>
          <w:rFonts w:ascii="Arial" w:hAnsi="Arial" w:cs="Arial"/>
        </w:rPr>
      </w:pPr>
    </w:p>
    <w:p w14:paraId="51AF57D7" w14:textId="0C882CE5" w:rsidR="004E58E0" w:rsidRDefault="004E58E0" w:rsidP="004E58E0">
      <w:pPr>
        <w:jc w:val="both"/>
        <w:rPr>
          <w:rFonts w:ascii="Arial" w:hAnsi="Arial" w:cs="Arial"/>
        </w:rPr>
      </w:pPr>
      <w:r w:rsidRPr="004E58E0">
        <w:rPr>
          <w:rFonts w:ascii="Arial" w:hAnsi="Arial" w:cs="Arial"/>
        </w:rPr>
        <w:t>U Općini Podcrkavlje planira se mini-</w:t>
      </w:r>
      <w:proofErr w:type="spellStart"/>
      <w:r w:rsidRPr="004E58E0">
        <w:rPr>
          <w:rFonts w:ascii="Arial" w:hAnsi="Arial" w:cs="Arial"/>
        </w:rPr>
        <w:t>kompostana</w:t>
      </w:r>
      <w:proofErr w:type="spellEnd"/>
      <w:r w:rsidRPr="004E58E0">
        <w:rPr>
          <w:rFonts w:ascii="Arial" w:hAnsi="Arial" w:cs="Arial"/>
        </w:rPr>
        <w:t xml:space="preserve"> za višak otkosa i grana od radova održavanja zelenih površina. Dvije su alternative za lokaciju mini-</w:t>
      </w:r>
      <w:proofErr w:type="spellStart"/>
      <w:r w:rsidRPr="004E58E0">
        <w:rPr>
          <w:rFonts w:ascii="Arial" w:hAnsi="Arial" w:cs="Arial"/>
        </w:rPr>
        <w:t>kompostane</w:t>
      </w:r>
      <w:proofErr w:type="spellEnd"/>
      <w:r w:rsidRPr="004E58E0">
        <w:rPr>
          <w:rFonts w:ascii="Arial" w:hAnsi="Arial" w:cs="Arial"/>
        </w:rPr>
        <w:t>:</w:t>
      </w:r>
      <w:r w:rsidR="00F919AE">
        <w:rPr>
          <w:rFonts w:ascii="Arial" w:hAnsi="Arial" w:cs="Arial"/>
        </w:rPr>
        <w:t xml:space="preserve"> </w:t>
      </w:r>
      <w:r w:rsidRPr="004E58E0">
        <w:rPr>
          <w:rFonts w:ascii="Arial" w:hAnsi="Arial" w:cs="Arial"/>
        </w:rPr>
        <w:t xml:space="preserve"> </w:t>
      </w:r>
      <w:proofErr w:type="spellStart"/>
      <w:r w:rsidRPr="004E58E0">
        <w:rPr>
          <w:rFonts w:ascii="Arial" w:hAnsi="Arial" w:cs="Arial"/>
        </w:rPr>
        <w:t>kčbr</w:t>
      </w:r>
      <w:proofErr w:type="spellEnd"/>
      <w:r w:rsidRPr="004E58E0">
        <w:rPr>
          <w:rFonts w:ascii="Arial" w:hAnsi="Arial" w:cs="Arial"/>
        </w:rPr>
        <w:t xml:space="preserve">. 221/3 k.o. Podcrkavlje i </w:t>
      </w:r>
      <w:proofErr w:type="spellStart"/>
      <w:r w:rsidRPr="004E58E0">
        <w:rPr>
          <w:rFonts w:ascii="Arial" w:hAnsi="Arial" w:cs="Arial"/>
        </w:rPr>
        <w:t>kčbr</w:t>
      </w:r>
      <w:proofErr w:type="spellEnd"/>
      <w:r w:rsidRPr="004E58E0">
        <w:rPr>
          <w:rFonts w:ascii="Arial" w:hAnsi="Arial" w:cs="Arial"/>
        </w:rPr>
        <w:t xml:space="preserve">. 477/1 k.o. </w:t>
      </w:r>
      <w:proofErr w:type="spellStart"/>
      <w:r w:rsidRPr="004E58E0">
        <w:rPr>
          <w:rFonts w:ascii="Arial" w:hAnsi="Arial" w:cs="Arial"/>
        </w:rPr>
        <w:t>Glogovica</w:t>
      </w:r>
      <w:proofErr w:type="spellEnd"/>
      <w:r w:rsidRPr="004E58E0">
        <w:rPr>
          <w:rFonts w:ascii="Arial" w:hAnsi="Arial" w:cs="Arial"/>
        </w:rPr>
        <w:t xml:space="preserve">. </w:t>
      </w:r>
      <w:proofErr w:type="spellStart"/>
      <w:r w:rsidRPr="004E58E0">
        <w:rPr>
          <w:rFonts w:ascii="Arial" w:hAnsi="Arial" w:cs="Arial"/>
        </w:rPr>
        <w:t>Kčbr</w:t>
      </w:r>
      <w:proofErr w:type="spellEnd"/>
      <w:r w:rsidRPr="004E58E0">
        <w:rPr>
          <w:rFonts w:ascii="Arial" w:hAnsi="Arial" w:cs="Arial"/>
        </w:rPr>
        <w:t xml:space="preserve">. 221/3 k.o. Podcrkavlje ima načelnu prednost u okolišnom aspektu u odnosu na </w:t>
      </w:r>
      <w:proofErr w:type="spellStart"/>
      <w:r w:rsidRPr="004E58E0">
        <w:rPr>
          <w:rFonts w:ascii="Arial" w:hAnsi="Arial" w:cs="Arial"/>
        </w:rPr>
        <w:t>kčbr</w:t>
      </w:r>
      <w:proofErr w:type="spellEnd"/>
      <w:r w:rsidRPr="004E58E0">
        <w:rPr>
          <w:rFonts w:ascii="Arial" w:hAnsi="Arial" w:cs="Arial"/>
        </w:rPr>
        <w:t xml:space="preserve">. 477/1 k.o. </w:t>
      </w:r>
      <w:proofErr w:type="spellStart"/>
      <w:r w:rsidRPr="004E58E0">
        <w:rPr>
          <w:rFonts w:ascii="Arial" w:hAnsi="Arial" w:cs="Arial"/>
        </w:rPr>
        <w:t>Glogovica</w:t>
      </w:r>
      <w:proofErr w:type="spellEnd"/>
      <w:r w:rsidRPr="004E58E0">
        <w:rPr>
          <w:rFonts w:ascii="Arial" w:hAnsi="Arial" w:cs="Arial"/>
        </w:rPr>
        <w:t xml:space="preserve">, dok </w:t>
      </w:r>
      <w:proofErr w:type="spellStart"/>
      <w:r w:rsidRPr="004E58E0">
        <w:rPr>
          <w:rFonts w:ascii="Arial" w:hAnsi="Arial" w:cs="Arial"/>
        </w:rPr>
        <w:t>kčbr</w:t>
      </w:r>
      <w:proofErr w:type="spellEnd"/>
      <w:r w:rsidRPr="004E58E0">
        <w:rPr>
          <w:rFonts w:ascii="Arial" w:hAnsi="Arial" w:cs="Arial"/>
        </w:rPr>
        <w:t xml:space="preserve">.. 477/1 k.o. </w:t>
      </w:r>
      <w:proofErr w:type="spellStart"/>
      <w:r w:rsidRPr="004E58E0">
        <w:rPr>
          <w:rFonts w:ascii="Arial" w:hAnsi="Arial" w:cs="Arial"/>
        </w:rPr>
        <w:t>Glogovica</w:t>
      </w:r>
      <w:proofErr w:type="spellEnd"/>
      <w:r w:rsidRPr="004E58E0">
        <w:rPr>
          <w:rFonts w:ascii="Arial" w:hAnsi="Arial" w:cs="Arial"/>
        </w:rPr>
        <w:t xml:space="preserve"> ima riješene prostorno-planerske pretpostavke za realizaciju mini-</w:t>
      </w:r>
      <w:proofErr w:type="spellStart"/>
      <w:r w:rsidRPr="004E58E0">
        <w:rPr>
          <w:rFonts w:ascii="Arial" w:hAnsi="Arial" w:cs="Arial"/>
        </w:rPr>
        <w:t>kompostane</w:t>
      </w:r>
      <w:proofErr w:type="spellEnd"/>
      <w:r w:rsidRPr="004E58E0">
        <w:rPr>
          <w:rFonts w:ascii="Arial" w:hAnsi="Arial" w:cs="Arial"/>
        </w:rPr>
        <w:t>. Tehnologija kompostiranja i način izvedbe mini-</w:t>
      </w:r>
      <w:proofErr w:type="spellStart"/>
      <w:r w:rsidRPr="004E58E0">
        <w:rPr>
          <w:rFonts w:ascii="Arial" w:hAnsi="Arial" w:cs="Arial"/>
        </w:rPr>
        <w:t>kompostane</w:t>
      </w:r>
      <w:proofErr w:type="spellEnd"/>
      <w:r w:rsidRPr="004E58E0">
        <w:rPr>
          <w:rFonts w:ascii="Arial" w:hAnsi="Arial" w:cs="Arial"/>
        </w:rPr>
        <w:t xml:space="preserve"> odredit će se u daljnjim fazama razvoja mini-</w:t>
      </w:r>
      <w:proofErr w:type="spellStart"/>
      <w:r w:rsidRPr="004E58E0">
        <w:rPr>
          <w:rFonts w:ascii="Arial" w:hAnsi="Arial" w:cs="Arial"/>
        </w:rPr>
        <w:t>kompostane</w:t>
      </w:r>
      <w:proofErr w:type="spellEnd"/>
      <w:r w:rsidRPr="004E58E0">
        <w:rPr>
          <w:rFonts w:ascii="Arial" w:hAnsi="Arial" w:cs="Arial"/>
        </w:rPr>
        <w:t xml:space="preserve"> u Općini Podcrkavlje (izrada projektne dokumentacije). Svaka od tehnologija kompostiranja može izvesti na način da bude prihvatljiva za okoliš te će ključni čimbenik za odluke biti potrebna infrastruktura za kompostiranje i raspoloživa financijska sredstva.</w:t>
      </w:r>
    </w:p>
    <w:p w14:paraId="2C21F04D" w14:textId="77777777" w:rsidR="00F919AE" w:rsidRPr="004E58E0" w:rsidRDefault="00F919AE" w:rsidP="004E58E0">
      <w:pPr>
        <w:jc w:val="both"/>
        <w:rPr>
          <w:rFonts w:ascii="Arial" w:hAnsi="Arial" w:cs="Arial"/>
        </w:rPr>
      </w:pPr>
    </w:p>
    <w:p w14:paraId="4EC9A274" w14:textId="72700F4D" w:rsidR="004E58E0" w:rsidRPr="004E58E0" w:rsidRDefault="004E58E0" w:rsidP="004E58E0">
      <w:pPr>
        <w:jc w:val="both"/>
        <w:rPr>
          <w:rFonts w:ascii="Arial" w:hAnsi="Arial" w:cs="Arial"/>
        </w:rPr>
      </w:pPr>
      <w:r w:rsidRPr="004E58E0">
        <w:rPr>
          <w:rFonts w:ascii="Arial" w:hAnsi="Arial" w:cs="Arial"/>
        </w:rPr>
        <w:t xml:space="preserve">Planiraju se </w:t>
      </w:r>
      <w:proofErr w:type="spellStart"/>
      <w:r w:rsidRPr="004E58E0">
        <w:rPr>
          <w:rFonts w:ascii="Arial" w:hAnsi="Arial" w:cs="Arial"/>
        </w:rPr>
        <w:t>reciklažna</w:t>
      </w:r>
      <w:proofErr w:type="spellEnd"/>
      <w:r w:rsidRPr="004E58E0">
        <w:rPr>
          <w:rFonts w:ascii="Arial" w:hAnsi="Arial" w:cs="Arial"/>
        </w:rPr>
        <w:t xml:space="preserve"> dvorišta u općinama Donji Andrijevci, Nova Kapela i Sibinj. </w:t>
      </w:r>
      <w:proofErr w:type="spellStart"/>
      <w:r w:rsidRPr="004E58E0">
        <w:rPr>
          <w:rFonts w:ascii="Arial" w:hAnsi="Arial" w:cs="Arial"/>
        </w:rPr>
        <w:t>Reciklažno</w:t>
      </w:r>
      <w:proofErr w:type="spellEnd"/>
      <w:r w:rsidRPr="004E58E0">
        <w:rPr>
          <w:rFonts w:ascii="Arial" w:hAnsi="Arial" w:cs="Arial"/>
        </w:rPr>
        <w:t xml:space="preserve"> dvorište u Općini Donji Andrijevci planira se na </w:t>
      </w:r>
      <w:proofErr w:type="spellStart"/>
      <w:r w:rsidRPr="004E58E0">
        <w:rPr>
          <w:rFonts w:ascii="Arial" w:hAnsi="Arial" w:cs="Arial"/>
        </w:rPr>
        <w:t>kčbr</w:t>
      </w:r>
      <w:proofErr w:type="spellEnd"/>
      <w:r w:rsidRPr="004E58E0">
        <w:rPr>
          <w:rFonts w:ascii="Arial" w:hAnsi="Arial" w:cs="Arial"/>
        </w:rPr>
        <w:t xml:space="preserve">. 2049/7 k.o. Donji Andrijevci. </w:t>
      </w:r>
      <w:proofErr w:type="spellStart"/>
      <w:r w:rsidRPr="004E58E0">
        <w:rPr>
          <w:rFonts w:ascii="Arial" w:hAnsi="Arial" w:cs="Arial"/>
        </w:rPr>
        <w:t>Reciklažno</w:t>
      </w:r>
      <w:proofErr w:type="spellEnd"/>
      <w:r w:rsidRPr="004E58E0">
        <w:rPr>
          <w:rFonts w:ascii="Arial" w:hAnsi="Arial" w:cs="Arial"/>
        </w:rPr>
        <w:t xml:space="preserve"> dvorište u </w:t>
      </w:r>
      <w:r w:rsidR="00F919AE">
        <w:rPr>
          <w:rFonts w:ascii="Arial" w:hAnsi="Arial" w:cs="Arial"/>
        </w:rPr>
        <w:t>O</w:t>
      </w:r>
      <w:r w:rsidRPr="004E58E0">
        <w:rPr>
          <w:rFonts w:ascii="Arial" w:hAnsi="Arial" w:cs="Arial"/>
        </w:rPr>
        <w:t xml:space="preserve">pćini </w:t>
      </w:r>
      <w:r w:rsidR="00F919AE">
        <w:rPr>
          <w:rFonts w:ascii="Arial" w:hAnsi="Arial" w:cs="Arial"/>
        </w:rPr>
        <w:t>N</w:t>
      </w:r>
      <w:r w:rsidRPr="004E58E0">
        <w:rPr>
          <w:rFonts w:ascii="Arial" w:hAnsi="Arial" w:cs="Arial"/>
        </w:rPr>
        <w:t xml:space="preserve">ova Kapela planira se na </w:t>
      </w:r>
      <w:proofErr w:type="spellStart"/>
      <w:r w:rsidRPr="004E58E0">
        <w:rPr>
          <w:rFonts w:ascii="Arial" w:hAnsi="Arial" w:cs="Arial"/>
        </w:rPr>
        <w:t>kčbr</w:t>
      </w:r>
      <w:proofErr w:type="spellEnd"/>
      <w:r w:rsidRPr="004E58E0">
        <w:rPr>
          <w:rFonts w:ascii="Arial" w:hAnsi="Arial" w:cs="Arial"/>
        </w:rPr>
        <w:t xml:space="preserve">. 1227/2 k.o. Nova Kapela. </w:t>
      </w:r>
      <w:proofErr w:type="spellStart"/>
      <w:r w:rsidRPr="004E58E0">
        <w:rPr>
          <w:rFonts w:ascii="Arial" w:hAnsi="Arial" w:cs="Arial"/>
        </w:rPr>
        <w:t>Reciklažno</w:t>
      </w:r>
      <w:proofErr w:type="spellEnd"/>
      <w:r w:rsidRPr="004E58E0">
        <w:rPr>
          <w:rFonts w:ascii="Arial" w:hAnsi="Arial" w:cs="Arial"/>
        </w:rPr>
        <w:t xml:space="preserve"> dvorište u Općini Sibinj planira se u Gospodarskoj zoni </w:t>
      </w:r>
      <w:proofErr w:type="spellStart"/>
      <w:r w:rsidRPr="004E58E0">
        <w:rPr>
          <w:rFonts w:ascii="Arial" w:hAnsi="Arial" w:cs="Arial"/>
        </w:rPr>
        <w:t>Slobodnica</w:t>
      </w:r>
      <w:proofErr w:type="spellEnd"/>
      <w:r w:rsidRPr="004E58E0">
        <w:rPr>
          <w:rFonts w:ascii="Arial" w:hAnsi="Arial" w:cs="Arial"/>
        </w:rPr>
        <w:t xml:space="preserve">. Uvjeti izvedbe i načina rada </w:t>
      </w:r>
      <w:proofErr w:type="spellStart"/>
      <w:r w:rsidRPr="004E58E0">
        <w:rPr>
          <w:rFonts w:ascii="Arial" w:hAnsi="Arial" w:cs="Arial"/>
        </w:rPr>
        <w:t>reciklažnih</w:t>
      </w:r>
      <w:proofErr w:type="spellEnd"/>
      <w:r w:rsidRPr="004E58E0">
        <w:rPr>
          <w:rFonts w:ascii="Arial" w:hAnsi="Arial" w:cs="Arial"/>
        </w:rPr>
        <w:t xml:space="preserve"> dvorišta određeni su propisima koji uređuju gospodarenje otpadom te nema varijantnih rješenja. </w:t>
      </w:r>
    </w:p>
    <w:p w14:paraId="286A23B1" w14:textId="77777777" w:rsidR="004E58E0" w:rsidRPr="004E58E0" w:rsidRDefault="004E58E0" w:rsidP="004E58E0">
      <w:pPr>
        <w:jc w:val="both"/>
        <w:rPr>
          <w:rFonts w:ascii="Arial" w:hAnsi="Arial" w:cs="Arial"/>
        </w:rPr>
      </w:pPr>
    </w:p>
    <w:p w14:paraId="0AE81831" w14:textId="5007EE90" w:rsidR="004E58E0" w:rsidRPr="004E58E0" w:rsidRDefault="004E58E0" w:rsidP="004E58E0">
      <w:pPr>
        <w:jc w:val="both"/>
        <w:rPr>
          <w:rFonts w:ascii="Arial" w:hAnsi="Arial" w:cs="Arial"/>
        </w:rPr>
      </w:pPr>
      <w:r w:rsidRPr="004E58E0">
        <w:rPr>
          <w:rFonts w:ascii="Arial" w:hAnsi="Arial" w:cs="Arial"/>
        </w:rPr>
        <w:t>U planskom razdoblju 2024. - 2029. godine, predviđena je izrada studijskih analiza/studija izvodljivosti kojima bi se razmotrila mogućnost izgradnje postrojenja za obradu otpadnog mulja iz uređaja za pročišćavanje otpadnih voda i postrojenja za energetsku oporabu otpada u RCGO Šagulje i na području Općine Davor. Ako se pokaže izvedivost nekog od tih projekata, u razdoblju 2024. - 2029. godine nije predviđena njegova/njihova izgradnja. U planskom razdoblju 2024. - 2029. godine</w:t>
      </w:r>
      <w:r w:rsidR="00F919AE">
        <w:rPr>
          <w:rFonts w:ascii="Arial" w:hAnsi="Arial" w:cs="Arial"/>
        </w:rPr>
        <w:t>,</w:t>
      </w:r>
      <w:r w:rsidRPr="004E58E0">
        <w:rPr>
          <w:rFonts w:ascii="Arial" w:hAnsi="Arial" w:cs="Arial"/>
        </w:rPr>
        <w:t xml:space="preserve"> predviđeno je na razini studijskih analiza razmotriti mogućnosti smještaja postrojenja za recikliranje plastike na prostoru Brodsko-posavske županije. Izgradnja postrojenja za recikliranje plastike ne planira se u okviru obveza jedinica lokalne samouprave i Brodsko-posavske županije.</w:t>
      </w:r>
    </w:p>
    <w:p w14:paraId="04F4CFF1" w14:textId="77777777" w:rsidR="004E58E0" w:rsidRPr="004E58E0" w:rsidRDefault="004E58E0" w:rsidP="004E58E0">
      <w:pPr>
        <w:jc w:val="both"/>
        <w:rPr>
          <w:rFonts w:ascii="Arial" w:hAnsi="Arial" w:cs="Arial"/>
        </w:rPr>
      </w:pPr>
    </w:p>
    <w:p w14:paraId="3EDA169C" w14:textId="77777777" w:rsidR="004E58E0" w:rsidRPr="004E58E0" w:rsidRDefault="004E58E0" w:rsidP="004E58E0">
      <w:pPr>
        <w:jc w:val="both"/>
        <w:rPr>
          <w:rFonts w:ascii="Arial" w:hAnsi="Arial" w:cs="Arial"/>
        </w:rPr>
      </w:pPr>
      <w:r w:rsidRPr="004E58E0">
        <w:rPr>
          <w:rFonts w:ascii="Arial" w:hAnsi="Arial" w:cs="Arial"/>
        </w:rPr>
        <w:t>Mogući utjecaji provedbe Plana na okoliš razmotreni su u Strateškoj studiji. Uz poštivanje odredbi iz propisa i mjera zaštite okoliša određenih za pojedine građevine i uređaje kroz provedene postupke procjene utjecaja zahvata na okoliš i ocjene o potrebi procjene utjecaja zahvata na okoliš, uz poštivanje odredbi Prostornog plana Brodsko-posavske županije te mjera zaštite okoliša predloženih Strateškom studijom, utjecaj Plana na okoliš je prihvatljiv.</w:t>
      </w:r>
    </w:p>
    <w:p w14:paraId="4FA23224" w14:textId="77777777" w:rsidR="004E58E0" w:rsidRDefault="004E58E0" w:rsidP="004E58E0">
      <w:pPr>
        <w:jc w:val="both"/>
        <w:rPr>
          <w:rFonts w:ascii="Arial" w:hAnsi="Arial" w:cs="Arial"/>
          <w:lang w:val="en-US"/>
        </w:rPr>
      </w:pPr>
    </w:p>
    <w:p w14:paraId="192B2B34" w14:textId="77777777" w:rsidR="009F2A4B" w:rsidRDefault="009F2A4B" w:rsidP="004E58E0">
      <w:pPr>
        <w:jc w:val="both"/>
        <w:rPr>
          <w:rFonts w:ascii="Arial" w:hAnsi="Arial" w:cs="Arial"/>
          <w:lang w:val="en-US"/>
        </w:rPr>
      </w:pPr>
    </w:p>
    <w:p w14:paraId="26622543" w14:textId="77777777" w:rsidR="0079422B" w:rsidRDefault="0079422B" w:rsidP="004E58E0">
      <w:pPr>
        <w:jc w:val="both"/>
        <w:rPr>
          <w:rFonts w:ascii="Arial" w:hAnsi="Arial" w:cs="Arial"/>
          <w:lang w:val="en-US"/>
        </w:rPr>
      </w:pPr>
    </w:p>
    <w:p w14:paraId="0AF2FF04" w14:textId="77777777" w:rsidR="0079422B" w:rsidRPr="004E58E0" w:rsidRDefault="0079422B" w:rsidP="004E58E0">
      <w:pPr>
        <w:jc w:val="both"/>
        <w:rPr>
          <w:rFonts w:ascii="Arial" w:hAnsi="Arial" w:cs="Arial"/>
          <w:lang w:val="en-US"/>
        </w:rPr>
      </w:pPr>
    </w:p>
    <w:p w14:paraId="1C6A7642" w14:textId="00481D19" w:rsidR="004E58E0" w:rsidRPr="00F919AE" w:rsidRDefault="004E58E0" w:rsidP="00F919A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b/>
          <w:bCs/>
          <w:lang w:val="en-US"/>
        </w:rPr>
      </w:pPr>
      <w:r w:rsidRPr="00F919AE">
        <w:rPr>
          <w:rFonts w:ascii="Arial" w:hAnsi="Arial" w:cs="Arial"/>
          <w:b/>
          <w:bCs/>
          <w:lang w:val="en-US"/>
        </w:rPr>
        <w:lastRenderedPageBreak/>
        <w:t xml:space="preserve">MJERE ZA SPRJEČAVANJE, SMANJIVANJE I UBLAŽAVANJE POTENCIJALNIH NEGATIVNIH UTJECAJA PROVEDBE PLANA NA OKOLIŠ </w:t>
      </w:r>
    </w:p>
    <w:p w14:paraId="3B477A06" w14:textId="77777777" w:rsidR="004E58E0" w:rsidRPr="004E58E0" w:rsidRDefault="004E58E0" w:rsidP="004E58E0">
      <w:pPr>
        <w:jc w:val="both"/>
        <w:rPr>
          <w:rFonts w:ascii="Arial" w:hAnsi="Arial" w:cs="Arial"/>
        </w:rPr>
      </w:pPr>
    </w:p>
    <w:p w14:paraId="5DB63265" w14:textId="77777777" w:rsidR="009F2A4B" w:rsidRDefault="004E58E0" w:rsidP="004E58E0">
      <w:pPr>
        <w:jc w:val="both"/>
        <w:rPr>
          <w:rFonts w:ascii="Arial" w:hAnsi="Arial" w:cs="Arial"/>
        </w:rPr>
      </w:pPr>
      <w:r w:rsidRPr="004E58E0">
        <w:rPr>
          <w:rFonts w:ascii="Arial" w:hAnsi="Arial" w:cs="Arial"/>
        </w:rPr>
        <w:t xml:space="preserve">Na gospodarenje otpadom, uključujući građevine i postrojenja u sustavu gospodarenja otpadom primjenjuju se odredbe propisa koji ureduju uređuju gospodarenje otpadom, zaštitu okoliša i zaštitu pojedinih sastavnica okoliša, mjere zaštite okoliša određene za pojedine građevine u provedenim postupcima procjene utjecaja zahvata na okoliš i ocjene o potrebi prodjene utjecaja zahvata na okoliš te odredbe Prostornog plana Brodsko-posavske županije.  </w:t>
      </w:r>
    </w:p>
    <w:p w14:paraId="40210CED" w14:textId="0E7C9D96" w:rsidR="004E58E0" w:rsidRPr="004E58E0" w:rsidRDefault="004E58E0" w:rsidP="004E58E0">
      <w:pPr>
        <w:jc w:val="both"/>
        <w:rPr>
          <w:rFonts w:ascii="Arial" w:hAnsi="Arial" w:cs="Arial"/>
        </w:rPr>
      </w:pPr>
      <w:r w:rsidRPr="004E58E0">
        <w:rPr>
          <w:rFonts w:ascii="Arial" w:hAnsi="Arial" w:cs="Arial"/>
        </w:rPr>
        <w:t>Dodatno na iste, Strateška studija dala je prijedlog sljedećih mjera zaštite okoliša:</w:t>
      </w:r>
    </w:p>
    <w:p w14:paraId="4EF9A448" w14:textId="77777777" w:rsidR="004E58E0" w:rsidRPr="004E58E0" w:rsidRDefault="004E58E0" w:rsidP="004E58E0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4E58E0">
        <w:rPr>
          <w:rFonts w:ascii="Arial" w:hAnsi="Arial" w:cs="Arial"/>
        </w:rPr>
        <w:t xml:space="preserve">Izvesti zeleni pojas punog vertikalnog sklopa primjerene visine kako bi se lokacija </w:t>
      </w:r>
      <w:proofErr w:type="spellStart"/>
      <w:r w:rsidRPr="004E58E0">
        <w:rPr>
          <w:rFonts w:ascii="Arial" w:hAnsi="Arial" w:cs="Arial"/>
        </w:rPr>
        <w:t>kompostane</w:t>
      </w:r>
      <w:proofErr w:type="spellEnd"/>
      <w:r w:rsidRPr="004E58E0">
        <w:rPr>
          <w:rFonts w:ascii="Arial" w:hAnsi="Arial" w:cs="Arial"/>
        </w:rPr>
        <w:t xml:space="preserve"> Slavonski Brod zaklonila pogledu s obrambenog nasipa rijeke Save.</w:t>
      </w:r>
    </w:p>
    <w:p w14:paraId="5A20433C" w14:textId="77777777" w:rsidR="004E58E0" w:rsidRPr="004E58E0" w:rsidRDefault="004E58E0" w:rsidP="004E58E0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4E58E0">
        <w:rPr>
          <w:rFonts w:ascii="Arial" w:hAnsi="Arial" w:cs="Arial"/>
        </w:rPr>
        <w:t xml:space="preserve">Izvesti zeleni pojas punog vertikalnog sklopa primjerene visine oko lokacije </w:t>
      </w:r>
      <w:proofErr w:type="spellStart"/>
      <w:r w:rsidRPr="004E58E0">
        <w:rPr>
          <w:rFonts w:ascii="Arial" w:hAnsi="Arial" w:cs="Arial"/>
        </w:rPr>
        <w:t>kompostane</w:t>
      </w:r>
      <w:proofErr w:type="spellEnd"/>
      <w:r w:rsidRPr="004E58E0">
        <w:rPr>
          <w:rFonts w:ascii="Arial" w:hAnsi="Arial" w:cs="Arial"/>
        </w:rPr>
        <w:t xml:space="preserve"> u Općini Garčin.</w:t>
      </w:r>
    </w:p>
    <w:p w14:paraId="22C02FE9" w14:textId="77777777" w:rsidR="004E58E0" w:rsidRPr="004E58E0" w:rsidRDefault="004E58E0" w:rsidP="004E58E0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4E58E0">
        <w:rPr>
          <w:rFonts w:ascii="Arial" w:hAnsi="Arial" w:cs="Arial"/>
        </w:rPr>
        <w:t>Izvesti zeleni pojas punog vertikalnog sklopa u formi voluminoznih ploha šumarka linearne, organske (nepravilne) formacije visoke vegetacije primjerene visine oko lokacije mini-</w:t>
      </w:r>
      <w:proofErr w:type="spellStart"/>
      <w:r w:rsidRPr="004E58E0">
        <w:rPr>
          <w:rFonts w:ascii="Arial" w:hAnsi="Arial" w:cs="Arial"/>
        </w:rPr>
        <w:t>kompostane</w:t>
      </w:r>
      <w:proofErr w:type="spellEnd"/>
      <w:r w:rsidRPr="004E58E0">
        <w:rPr>
          <w:rFonts w:ascii="Arial" w:hAnsi="Arial" w:cs="Arial"/>
        </w:rPr>
        <w:t xml:space="preserve"> u Općini Podcrkavlje.</w:t>
      </w:r>
    </w:p>
    <w:p w14:paraId="41FAD2B0" w14:textId="77777777" w:rsidR="004E58E0" w:rsidRPr="004E58E0" w:rsidRDefault="004E58E0" w:rsidP="004E58E0">
      <w:pPr>
        <w:numPr>
          <w:ilvl w:val="0"/>
          <w:numId w:val="4"/>
        </w:numPr>
        <w:jc w:val="both"/>
        <w:rPr>
          <w:rFonts w:ascii="Arial" w:hAnsi="Arial" w:cs="Arial"/>
        </w:rPr>
      </w:pPr>
      <w:bookmarkStart w:id="0" w:name="_Hlk184884188"/>
      <w:r w:rsidRPr="004E58E0">
        <w:rPr>
          <w:rFonts w:ascii="Arial" w:hAnsi="Arial" w:cs="Arial"/>
        </w:rPr>
        <w:t xml:space="preserve">Izvesti zeleni pojas punog vertikalnog sklopa primjerene visine kako bi se lokacija </w:t>
      </w:r>
      <w:proofErr w:type="spellStart"/>
      <w:r w:rsidRPr="004E58E0">
        <w:rPr>
          <w:rFonts w:ascii="Arial" w:hAnsi="Arial" w:cs="Arial"/>
        </w:rPr>
        <w:t>reciklažnog</w:t>
      </w:r>
      <w:proofErr w:type="spellEnd"/>
      <w:r w:rsidRPr="004E58E0">
        <w:rPr>
          <w:rFonts w:ascii="Arial" w:hAnsi="Arial" w:cs="Arial"/>
        </w:rPr>
        <w:t xml:space="preserve"> dvorišta za građevni otpad u Općini Oprisavci zaklonila pogledu iz Značajnog krajobraza </w:t>
      </w:r>
      <w:proofErr w:type="spellStart"/>
      <w:r w:rsidRPr="004E58E0">
        <w:rPr>
          <w:rFonts w:ascii="Arial" w:hAnsi="Arial" w:cs="Arial"/>
        </w:rPr>
        <w:t>Gajna</w:t>
      </w:r>
      <w:proofErr w:type="spellEnd"/>
      <w:r w:rsidRPr="004E58E0">
        <w:rPr>
          <w:rFonts w:ascii="Arial" w:hAnsi="Arial" w:cs="Arial"/>
        </w:rPr>
        <w:t xml:space="preserve">. </w:t>
      </w:r>
      <w:bookmarkEnd w:id="0"/>
    </w:p>
    <w:p w14:paraId="4E7189FF" w14:textId="77777777" w:rsidR="004E58E0" w:rsidRPr="004E58E0" w:rsidRDefault="004E58E0" w:rsidP="004E58E0">
      <w:pPr>
        <w:numPr>
          <w:ilvl w:val="0"/>
          <w:numId w:val="4"/>
        </w:numPr>
        <w:jc w:val="both"/>
        <w:rPr>
          <w:rFonts w:ascii="Arial" w:hAnsi="Arial" w:cs="Arial"/>
        </w:rPr>
      </w:pPr>
      <w:bookmarkStart w:id="1" w:name="_Hlk184884212"/>
      <w:r w:rsidRPr="004E58E0">
        <w:rPr>
          <w:rFonts w:ascii="Arial" w:hAnsi="Arial" w:cs="Arial"/>
        </w:rPr>
        <w:t xml:space="preserve">Izvesti zeleni pojas punog vertikalnog sklopa primjerene visine oko lokacije </w:t>
      </w:r>
      <w:proofErr w:type="spellStart"/>
      <w:r w:rsidRPr="004E58E0">
        <w:rPr>
          <w:rFonts w:ascii="Arial" w:hAnsi="Arial" w:cs="Arial"/>
        </w:rPr>
        <w:t>reciklažnog</w:t>
      </w:r>
      <w:proofErr w:type="spellEnd"/>
      <w:r w:rsidRPr="004E58E0">
        <w:rPr>
          <w:rFonts w:ascii="Arial" w:hAnsi="Arial" w:cs="Arial"/>
        </w:rPr>
        <w:t xml:space="preserve"> dvorišta za građevni otpad u Općini Sikirevci</w:t>
      </w:r>
      <w:bookmarkEnd w:id="1"/>
      <w:r w:rsidRPr="004E58E0">
        <w:rPr>
          <w:rFonts w:ascii="Arial" w:hAnsi="Arial" w:cs="Arial"/>
        </w:rPr>
        <w:t>.</w:t>
      </w:r>
    </w:p>
    <w:p w14:paraId="74C7D03A" w14:textId="77777777" w:rsidR="004E58E0" w:rsidRPr="004E58E0" w:rsidRDefault="004E58E0" w:rsidP="004E58E0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4E58E0">
        <w:rPr>
          <w:rFonts w:ascii="Arial" w:hAnsi="Arial" w:cs="Arial"/>
        </w:rPr>
        <w:t>Osigurati prikladnu učestalost odvoza odvojeno sakupljenog biootpada.</w:t>
      </w:r>
    </w:p>
    <w:p w14:paraId="308C440C" w14:textId="77777777" w:rsidR="004E58E0" w:rsidRPr="004E58E0" w:rsidRDefault="004E58E0" w:rsidP="004E58E0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4E58E0">
        <w:rPr>
          <w:rFonts w:ascii="Arial" w:hAnsi="Arial" w:cs="Arial"/>
        </w:rPr>
        <w:t xml:space="preserve">Nabaviti i po potrebi koristiti sredstava za neutralizaciju tvari neugodna mirisa u </w:t>
      </w:r>
      <w:proofErr w:type="spellStart"/>
      <w:r w:rsidRPr="004E58E0">
        <w:rPr>
          <w:rFonts w:ascii="Arial" w:hAnsi="Arial" w:cs="Arial"/>
        </w:rPr>
        <w:t>kompostani</w:t>
      </w:r>
      <w:proofErr w:type="spellEnd"/>
      <w:r w:rsidRPr="004E58E0">
        <w:rPr>
          <w:rFonts w:ascii="Arial" w:hAnsi="Arial" w:cs="Arial"/>
        </w:rPr>
        <w:t xml:space="preserve"> Slavonski Brod.</w:t>
      </w:r>
    </w:p>
    <w:p w14:paraId="101B4752" w14:textId="77777777" w:rsidR="004E58E0" w:rsidRPr="004E58E0" w:rsidRDefault="004E58E0" w:rsidP="004E58E0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4E58E0">
        <w:rPr>
          <w:rFonts w:ascii="Arial" w:hAnsi="Arial" w:cs="Arial"/>
        </w:rPr>
        <w:t xml:space="preserve">Nabaviti i po potrebi koristiti sredstava za neutralizaciju tvari neugodna mirisa u </w:t>
      </w:r>
      <w:proofErr w:type="spellStart"/>
      <w:r w:rsidRPr="004E58E0">
        <w:rPr>
          <w:rFonts w:ascii="Arial" w:hAnsi="Arial" w:cs="Arial"/>
        </w:rPr>
        <w:t>kompostani</w:t>
      </w:r>
      <w:proofErr w:type="spellEnd"/>
      <w:r w:rsidRPr="004E58E0">
        <w:rPr>
          <w:rFonts w:ascii="Arial" w:hAnsi="Arial" w:cs="Arial"/>
        </w:rPr>
        <w:t xml:space="preserve"> Nova Gradiška.</w:t>
      </w:r>
    </w:p>
    <w:p w14:paraId="018BC8CB" w14:textId="77777777" w:rsidR="004E58E0" w:rsidRPr="004E58E0" w:rsidRDefault="004E58E0" w:rsidP="004E58E0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4E58E0">
        <w:rPr>
          <w:rFonts w:ascii="Arial" w:hAnsi="Arial" w:cs="Arial"/>
        </w:rPr>
        <w:t xml:space="preserve">Izraditi radne procedure za određivanje optimalnih uvjeta i pravilno vođenje procesa kompostiranja te nabaviti i po potrebi koristiti sredstava za neutralizaciju tvari neugodna mirisa u </w:t>
      </w:r>
      <w:proofErr w:type="spellStart"/>
      <w:r w:rsidRPr="004E58E0">
        <w:rPr>
          <w:rFonts w:ascii="Arial" w:hAnsi="Arial" w:cs="Arial"/>
        </w:rPr>
        <w:t>kompostani</w:t>
      </w:r>
      <w:proofErr w:type="spellEnd"/>
      <w:r w:rsidRPr="004E58E0">
        <w:rPr>
          <w:rFonts w:ascii="Arial" w:hAnsi="Arial" w:cs="Arial"/>
        </w:rPr>
        <w:t xml:space="preserve"> u Općini Garčin.</w:t>
      </w:r>
    </w:p>
    <w:p w14:paraId="6AA2C978" w14:textId="77777777" w:rsidR="004E58E0" w:rsidRPr="004E58E0" w:rsidRDefault="004E58E0" w:rsidP="004E58E0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4E58E0">
        <w:rPr>
          <w:rFonts w:ascii="Arial" w:hAnsi="Arial" w:cs="Arial"/>
        </w:rPr>
        <w:t>Izraditi radne procedure za određivanje optimalnih uvjeta i pravilno vođenje procesa kompostiranja te nabaviti i po potrebi koristiti sredstava za neutralizaciju tvari neugodna mirisa u mini-</w:t>
      </w:r>
      <w:proofErr w:type="spellStart"/>
      <w:r w:rsidRPr="004E58E0">
        <w:rPr>
          <w:rFonts w:ascii="Arial" w:hAnsi="Arial" w:cs="Arial"/>
        </w:rPr>
        <w:t>kompostani</w:t>
      </w:r>
      <w:proofErr w:type="spellEnd"/>
      <w:r w:rsidRPr="004E58E0">
        <w:rPr>
          <w:rFonts w:ascii="Arial" w:hAnsi="Arial" w:cs="Arial"/>
        </w:rPr>
        <w:t xml:space="preserve"> u Općini Podcrkavlje.</w:t>
      </w:r>
    </w:p>
    <w:p w14:paraId="0217E381" w14:textId="77777777" w:rsidR="004E58E0" w:rsidRPr="004E58E0" w:rsidRDefault="004E58E0" w:rsidP="004E58E0">
      <w:pPr>
        <w:numPr>
          <w:ilvl w:val="0"/>
          <w:numId w:val="4"/>
        </w:numPr>
        <w:jc w:val="both"/>
        <w:rPr>
          <w:rFonts w:ascii="Arial" w:hAnsi="Arial" w:cs="Arial"/>
        </w:rPr>
      </w:pPr>
      <w:bookmarkStart w:id="2" w:name="_Hlk184884429"/>
      <w:r w:rsidRPr="004E58E0">
        <w:rPr>
          <w:rFonts w:ascii="Arial" w:hAnsi="Arial" w:cs="Arial"/>
        </w:rPr>
        <w:t xml:space="preserve">Po potrebi koristiti vodenu maglicu radi sprječavanja nastanka i širenja čestica prilikom obrade građevnog otpada na otvorenom platou </w:t>
      </w:r>
      <w:proofErr w:type="spellStart"/>
      <w:r w:rsidRPr="004E58E0">
        <w:rPr>
          <w:rFonts w:ascii="Arial" w:hAnsi="Arial" w:cs="Arial"/>
        </w:rPr>
        <w:t>reciklažnog</w:t>
      </w:r>
      <w:proofErr w:type="spellEnd"/>
      <w:r w:rsidRPr="004E58E0">
        <w:rPr>
          <w:rFonts w:ascii="Arial" w:hAnsi="Arial" w:cs="Arial"/>
        </w:rPr>
        <w:t xml:space="preserve"> dvorišta za građevni otpad na odlagalištu Šagulje-</w:t>
      </w:r>
      <w:proofErr w:type="spellStart"/>
      <w:r w:rsidRPr="004E58E0">
        <w:rPr>
          <w:rFonts w:ascii="Arial" w:hAnsi="Arial" w:cs="Arial"/>
        </w:rPr>
        <w:t>Ivik</w:t>
      </w:r>
      <w:proofErr w:type="spellEnd"/>
      <w:r w:rsidRPr="004E58E0">
        <w:rPr>
          <w:rFonts w:ascii="Arial" w:hAnsi="Arial" w:cs="Arial"/>
        </w:rPr>
        <w:t xml:space="preserve"> u Novoj Gradiški. </w:t>
      </w:r>
    </w:p>
    <w:p w14:paraId="697F81CF" w14:textId="77777777" w:rsidR="004E58E0" w:rsidRPr="004E58E0" w:rsidRDefault="004E58E0" w:rsidP="004E58E0">
      <w:pPr>
        <w:numPr>
          <w:ilvl w:val="0"/>
          <w:numId w:val="4"/>
        </w:numPr>
        <w:jc w:val="both"/>
        <w:rPr>
          <w:rFonts w:ascii="Arial" w:hAnsi="Arial" w:cs="Arial"/>
        </w:rPr>
      </w:pPr>
      <w:bookmarkStart w:id="3" w:name="_Hlk184884526"/>
      <w:bookmarkEnd w:id="2"/>
      <w:r w:rsidRPr="004E58E0">
        <w:rPr>
          <w:rFonts w:ascii="Arial" w:hAnsi="Arial" w:cs="Arial"/>
        </w:rPr>
        <w:t xml:space="preserve">Po potrebi koristiti vodenu maglicu radi sprječavanja nastanka i širenja čestica prilikom obrade građevnog otpada na otvorenom platou </w:t>
      </w:r>
      <w:proofErr w:type="spellStart"/>
      <w:r w:rsidRPr="004E58E0">
        <w:rPr>
          <w:rFonts w:ascii="Arial" w:hAnsi="Arial" w:cs="Arial"/>
        </w:rPr>
        <w:t>reciklažnog</w:t>
      </w:r>
      <w:proofErr w:type="spellEnd"/>
      <w:r w:rsidRPr="004E58E0">
        <w:rPr>
          <w:rFonts w:ascii="Arial" w:hAnsi="Arial" w:cs="Arial"/>
        </w:rPr>
        <w:t xml:space="preserve"> dvorišta za građevni otpad u Općini Oprisavci.</w:t>
      </w:r>
    </w:p>
    <w:p w14:paraId="5BA3DA03" w14:textId="77777777" w:rsidR="004E58E0" w:rsidRPr="004E58E0" w:rsidRDefault="004E58E0" w:rsidP="004E58E0">
      <w:pPr>
        <w:numPr>
          <w:ilvl w:val="0"/>
          <w:numId w:val="4"/>
        </w:numPr>
        <w:jc w:val="both"/>
        <w:rPr>
          <w:rFonts w:ascii="Arial" w:hAnsi="Arial" w:cs="Arial"/>
        </w:rPr>
      </w:pPr>
      <w:bookmarkStart w:id="4" w:name="_Hlk184884550"/>
      <w:bookmarkEnd w:id="3"/>
      <w:r w:rsidRPr="004E58E0">
        <w:rPr>
          <w:rFonts w:ascii="Arial" w:hAnsi="Arial" w:cs="Arial"/>
        </w:rPr>
        <w:t xml:space="preserve">Po potrebi koristiti vodenu maglicu radi sprječavanja nastanka i širenja čestica prilikom obrade građevnog otpada na otvorenom platou </w:t>
      </w:r>
      <w:proofErr w:type="spellStart"/>
      <w:r w:rsidRPr="004E58E0">
        <w:rPr>
          <w:rFonts w:ascii="Arial" w:hAnsi="Arial" w:cs="Arial"/>
        </w:rPr>
        <w:t>reciklažnog</w:t>
      </w:r>
      <w:proofErr w:type="spellEnd"/>
      <w:r w:rsidRPr="004E58E0">
        <w:rPr>
          <w:rFonts w:ascii="Arial" w:hAnsi="Arial" w:cs="Arial"/>
        </w:rPr>
        <w:t xml:space="preserve"> dvorišta za građevni otpad u Općini Sikirevci.</w:t>
      </w:r>
      <w:bookmarkEnd w:id="4"/>
    </w:p>
    <w:p w14:paraId="37EF8094" w14:textId="77777777" w:rsidR="004E58E0" w:rsidRPr="004E58E0" w:rsidRDefault="004E58E0" w:rsidP="004E58E0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4E58E0">
        <w:rPr>
          <w:rFonts w:ascii="Arial" w:hAnsi="Arial" w:cs="Arial"/>
        </w:rPr>
        <w:lastRenderedPageBreak/>
        <w:t xml:space="preserve">Izraditi analizu utjecaja klimatskih promjena na </w:t>
      </w:r>
      <w:proofErr w:type="spellStart"/>
      <w:r w:rsidRPr="004E58E0">
        <w:rPr>
          <w:rFonts w:ascii="Arial" w:hAnsi="Arial" w:cs="Arial"/>
        </w:rPr>
        <w:t>reciklažno</w:t>
      </w:r>
      <w:proofErr w:type="spellEnd"/>
      <w:r w:rsidRPr="004E58E0">
        <w:rPr>
          <w:rFonts w:ascii="Arial" w:hAnsi="Arial" w:cs="Arial"/>
        </w:rPr>
        <w:t xml:space="preserve"> dvorište za građevni otpad na odlagalištu Šagulje-</w:t>
      </w:r>
      <w:proofErr w:type="spellStart"/>
      <w:r w:rsidRPr="004E58E0">
        <w:rPr>
          <w:rFonts w:ascii="Arial" w:hAnsi="Arial" w:cs="Arial"/>
        </w:rPr>
        <w:t>Ivik</w:t>
      </w:r>
      <w:proofErr w:type="spellEnd"/>
      <w:r w:rsidRPr="004E58E0">
        <w:rPr>
          <w:rFonts w:ascii="Arial" w:hAnsi="Arial" w:cs="Arial"/>
        </w:rPr>
        <w:t xml:space="preserve">. </w:t>
      </w:r>
    </w:p>
    <w:p w14:paraId="7A247F49" w14:textId="77777777" w:rsidR="004E58E0" w:rsidRPr="004E58E0" w:rsidRDefault="004E58E0" w:rsidP="004E58E0">
      <w:pPr>
        <w:numPr>
          <w:ilvl w:val="0"/>
          <w:numId w:val="4"/>
        </w:numPr>
        <w:jc w:val="both"/>
        <w:rPr>
          <w:rFonts w:ascii="Arial" w:hAnsi="Arial" w:cs="Arial"/>
        </w:rPr>
      </w:pPr>
      <w:bookmarkStart w:id="5" w:name="_Hlk184884593"/>
      <w:r w:rsidRPr="004E58E0">
        <w:rPr>
          <w:rFonts w:ascii="Arial" w:hAnsi="Arial" w:cs="Arial"/>
        </w:rPr>
        <w:t xml:space="preserve">Izraditi dokumentaciju za klimatsko potvrđivanje za </w:t>
      </w:r>
      <w:proofErr w:type="spellStart"/>
      <w:r w:rsidRPr="004E58E0">
        <w:rPr>
          <w:rFonts w:ascii="Arial" w:hAnsi="Arial" w:cs="Arial"/>
        </w:rPr>
        <w:t>reciklažno</w:t>
      </w:r>
      <w:proofErr w:type="spellEnd"/>
      <w:r w:rsidRPr="004E58E0">
        <w:rPr>
          <w:rFonts w:ascii="Arial" w:hAnsi="Arial" w:cs="Arial"/>
        </w:rPr>
        <w:t xml:space="preserve"> dvorište za građevni otpad u Općini Oprisavci.</w:t>
      </w:r>
    </w:p>
    <w:p w14:paraId="65340555" w14:textId="77777777" w:rsidR="004E58E0" w:rsidRPr="004E58E0" w:rsidRDefault="004E58E0" w:rsidP="004E58E0">
      <w:pPr>
        <w:numPr>
          <w:ilvl w:val="0"/>
          <w:numId w:val="4"/>
        </w:numPr>
        <w:jc w:val="both"/>
        <w:rPr>
          <w:rFonts w:ascii="Arial" w:hAnsi="Arial" w:cs="Arial"/>
        </w:rPr>
      </w:pPr>
      <w:bookmarkStart w:id="6" w:name="_Hlk184884624"/>
      <w:bookmarkEnd w:id="5"/>
      <w:r w:rsidRPr="004E58E0">
        <w:rPr>
          <w:rFonts w:ascii="Arial" w:hAnsi="Arial" w:cs="Arial"/>
        </w:rPr>
        <w:t xml:space="preserve">Izraditi dokumentaciju za klimatsko potvrđivanje za </w:t>
      </w:r>
      <w:proofErr w:type="spellStart"/>
      <w:r w:rsidRPr="004E58E0">
        <w:rPr>
          <w:rFonts w:ascii="Arial" w:hAnsi="Arial" w:cs="Arial"/>
        </w:rPr>
        <w:t>reciklažno</w:t>
      </w:r>
      <w:proofErr w:type="spellEnd"/>
      <w:r w:rsidRPr="004E58E0">
        <w:rPr>
          <w:rFonts w:ascii="Arial" w:hAnsi="Arial" w:cs="Arial"/>
        </w:rPr>
        <w:t xml:space="preserve"> dvorište za građevni otpad u Općini Sikirevci.</w:t>
      </w:r>
      <w:bookmarkEnd w:id="6"/>
    </w:p>
    <w:p w14:paraId="17BD8ACA" w14:textId="77777777" w:rsidR="004E58E0" w:rsidRPr="004E58E0" w:rsidRDefault="004E58E0" w:rsidP="004E58E0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4E58E0">
        <w:rPr>
          <w:rFonts w:ascii="Arial" w:hAnsi="Arial" w:cs="Arial"/>
        </w:rPr>
        <w:t xml:space="preserve">Izraditi dokumentaciju za klimatsko potvrđivanje za </w:t>
      </w:r>
      <w:proofErr w:type="spellStart"/>
      <w:r w:rsidRPr="004E58E0">
        <w:rPr>
          <w:rFonts w:ascii="Arial" w:hAnsi="Arial" w:cs="Arial"/>
        </w:rPr>
        <w:t>kompostanu</w:t>
      </w:r>
      <w:proofErr w:type="spellEnd"/>
      <w:r w:rsidRPr="004E58E0">
        <w:rPr>
          <w:rFonts w:ascii="Arial" w:hAnsi="Arial" w:cs="Arial"/>
        </w:rPr>
        <w:t xml:space="preserve"> u Općini Garčin. </w:t>
      </w:r>
    </w:p>
    <w:p w14:paraId="5D8212FD" w14:textId="77777777" w:rsidR="004E58E0" w:rsidRPr="004E58E0" w:rsidRDefault="004E58E0" w:rsidP="004E58E0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4E58E0">
        <w:rPr>
          <w:rFonts w:ascii="Arial" w:hAnsi="Arial" w:cs="Arial"/>
        </w:rPr>
        <w:t>Izraditi dokumentaciju za klimatsko potvrđivanje za mini-</w:t>
      </w:r>
      <w:proofErr w:type="spellStart"/>
      <w:r w:rsidRPr="004E58E0">
        <w:rPr>
          <w:rFonts w:ascii="Arial" w:hAnsi="Arial" w:cs="Arial"/>
        </w:rPr>
        <w:t>kompostanu</w:t>
      </w:r>
      <w:proofErr w:type="spellEnd"/>
      <w:r w:rsidRPr="004E58E0">
        <w:rPr>
          <w:rFonts w:ascii="Arial" w:hAnsi="Arial" w:cs="Arial"/>
        </w:rPr>
        <w:t xml:space="preserve"> u Općini Podcrkavlje.</w:t>
      </w:r>
    </w:p>
    <w:p w14:paraId="621F692C" w14:textId="77777777" w:rsidR="004E58E0" w:rsidRPr="004E58E0" w:rsidRDefault="004E58E0" w:rsidP="004E58E0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4E58E0">
        <w:rPr>
          <w:rFonts w:ascii="Arial" w:hAnsi="Arial" w:cs="Arial"/>
        </w:rPr>
        <w:t xml:space="preserve">Izraditi dokumentaciju za klimatsko potvrđivanje za </w:t>
      </w:r>
      <w:proofErr w:type="spellStart"/>
      <w:r w:rsidRPr="004E58E0">
        <w:rPr>
          <w:rFonts w:ascii="Arial" w:hAnsi="Arial" w:cs="Arial"/>
        </w:rPr>
        <w:t>reciklažna</w:t>
      </w:r>
      <w:proofErr w:type="spellEnd"/>
      <w:r w:rsidRPr="004E58E0">
        <w:rPr>
          <w:rFonts w:ascii="Arial" w:hAnsi="Arial" w:cs="Arial"/>
        </w:rPr>
        <w:t xml:space="preserve"> dvorišta u općinama Donji Andrijevci, Nova Kapela i Sibinj.</w:t>
      </w:r>
    </w:p>
    <w:p w14:paraId="6A12A116" w14:textId="77777777" w:rsidR="004E58E0" w:rsidRPr="004E58E0" w:rsidRDefault="004E58E0" w:rsidP="004E58E0">
      <w:pPr>
        <w:numPr>
          <w:ilvl w:val="0"/>
          <w:numId w:val="4"/>
        </w:numPr>
        <w:jc w:val="both"/>
        <w:rPr>
          <w:rFonts w:ascii="Arial" w:hAnsi="Arial" w:cs="Arial"/>
        </w:rPr>
      </w:pPr>
      <w:bookmarkStart w:id="7" w:name="_Hlk184884693"/>
      <w:bookmarkStart w:id="8" w:name="_Hlk184714079"/>
      <w:r w:rsidRPr="004E58E0">
        <w:rPr>
          <w:rFonts w:ascii="Arial" w:hAnsi="Arial" w:cs="Arial"/>
        </w:rPr>
        <w:t xml:space="preserve">U </w:t>
      </w:r>
      <w:proofErr w:type="spellStart"/>
      <w:r w:rsidRPr="004E58E0">
        <w:rPr>
          <w:rFonts w:ascii="Arial" w:hAnsi="Arial" w:cs="Arial"/>
        </w:rPr>
        <w:t>kompostani</w:t>
      </w:r>
      <w:proofErr w:type="spellEnd"/>
      <w:r w:rsidRPr="004E58E0">
        <w:rPr>
          <w:rFonts w:ascii="Arial" w:hAnsi="Arial" w:cs="Arial"/>
        </w:rPr>
        <w:t xml:space="preserve"> u Općini Garčin predvidjeti prikupljanje </w:t>
      </w:r>
      <w:proofErr w:type="spellStart"/>
      <w:r w:rsidRPr="004E58E0">
        <w:rPr>
          <w:rFonts w:ascii="Arial" w:hAnsi="Arial" w:cs="Arial"/>
        </w:rPr>
        <w:t>procjedne</w:t>
      </w:r>
      <w:proofErr w:type="spellEnd"/>
      <w:r w:rsidRPr="004E58E0">
        <w:rPr>
          <w:rFonts w:ascii="Arial" w:hAnsi="Arial" w:cs="Arial"/>
        </w:rPr>
        <w:t xml:space="preserve"> vode iz </w:t>
      </w:r>
      <w:proofErr w:type="spellStart"/>
      <w:r w:rsidRPr="004E58E0">
        <w:rPr>
          <w:rFonts w:ascii="Arial" w:hAnsi="Arial" w:cs="Arial"/>
        </w:rPr>
        <w:t>kompostnih</w:t>
      </w:r>
      <w:proofErr w:type="spellEnd"/>
      <w:r w:rsidRPr="004E58E0">
        <w:rPr>
          <w:rFonts w:ascii="Arial" w:hAnsi="Arial" w:cs="Arial"/>
        </w:rPr>
        <w:t xml:space="preserve"> hrpa u vodonepropusnu sabirnu jamu i njihovo ponovno korištenje u procesu kompostiranja.</w:t>
      </w:r>
    </w:p>
    <w:bookmarkEnd w:id="7"/>
    <w:p w14:paraId="67BABC9B" w14:textId="77777777" w:rsidR="004E58E0" w:rsidRPr="004E58E0" w:rsidRDefault="004E58E0" w:rsidP="004E58E0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4E58E0">
        <w:rPr>
          <w:rFonts w:ascii="Arial" w:hAnsi="Arial" w:cs="Arial"/>
        </w:rPr>
        <w:t>U mini-</w:t>
      </w:r>
      <w:proofErr w:type="spellStart"/>
      <w:r w:rsidRPr="004E58E0">
        <w:rPr>
          <w:rFonts w:ascii="Arial" w:hAnsi="Arial" w:cs="Arial"/>
        </w:rPr>
        <w:t>kompostani</w:t>
      </w:r>
      <w:proofErr w:type="spellEnd"/>
      <w:r w:rsidRPr="004E58E0">
        <w:rPr>
          <w:rFonts w:ascii="Arial" w:hAnsi="Arial" w:cs="Arial"/>
        </w:rPr>
        <w:t xml:space="preserve"> u Općini Podcrkavlje predvidjeti prikupljanje </w:t>
      </w:r>
      <w:proofErr w:type="spellStart"/>
      <w:r w:rsidRPr="004E58E0">
        <w:rPr>
          <w:rFonts w:ascii="Arial" w:hAnsi="Arial" w:cs="Arial"/>
        </w:rPr>
        <w:t>procjedne</w:t>
      </w:r>
      <w:proofErr w:type="spellEnd"/>
      <w:r w:rsidRPr="004E58E0">
        <w:rPr>
          <w:rFonts w:ascii="Arial" w:hAnsi="Arial" w:cs="Arial"/>
        </w:rPr>
        <w:t xml:space="preserve"> vode iz </w:t>
      </w:r>
      <w:proofErr w:type="spellStart"/>
      <w:r w:rsidRPr="004E58E0">
        <w:rPr>
          <w:rFonts w:ascii="Arial" w:hAnsi="Arial" w:cs="Arial"/>
        </w:rPr>
        <w:t>kompostnih</w:t>
      </w:r>
      <w:proofErr w:type="spellEnd"/>
      <w:r w:rsidRPr="004E58E0">
        <w:rPr>
          <w:rFonts w:ascii="Arial" w:hAnsi="Arial" w:cs="Arial"/>
        </w:rPr>
        <w:t xml:space="preserve"> hrpa u vodonepropusnu sabirnu jamu i njihovo ponovno korištenje u procesu kompostiranja.</w:t>
      </w:r>
    </w:p>
    <w:p w14:paraId="01E26A91" w14:textId="77777777" w:rsidR="004E58E0" w:rsidRPr="004E58E0" w:rsidRDefault="004E58E0" w:rsidP="004E58E0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4E58E0">
        <w:rPr>
          <w:rFonts w:ascii="Arial" w:hAnsi="Arial" w:cs="Arial"/>
        </w:rPr>
        <w:t>Ako se kao lokacija za mini-</w:t>
      </w:r>
      <w:proofErr w:type="spellStart"/>
      <w:r w:rsidRPr="004E58E0">
        <w:rPr>
          <w:rFonts w:ascii="Arial" w:hAnsi="Arial" w:cs="Arial"/>
        </w:rPr>
        <w:t>kompostanu</w:t>
      </w:r>
      <w:proofErr w:type="spellEnd"/>
      <w:r w:rsidRPr="004E58E0">
        <w:rPr>
          <w:rFonts w:ascii="Arial" w:hAnsi="Arial" w:cs="Arial"/>
        </w:rPr>
        <w:t xml:space="preserve"> a u Općini Podcrkavlje odredi </w:t>
      </w:r>
      <w:proofErr w:type="spellStart"/>
      <w:r w:rsidRPr="004E58E0">
        <w:rPr>
          <w:rFonts w:ascii="Arial" w:hAnsi="Arial" w:cs="Arial"/>
        </w:rPr>
        <w:t>k.č</w:t>
      </w:r>
      <w:proofErr w:type="spellEnd"/>
      <w:r w:rsidRPr="004E58E0">
        <w:rPr>
          <w:rFonts w:ascii="Arial" w:hAnsi="Arial" w:cs="Arial"/>
        </w:rPr>
        <w:t xml:space="preserve">. 477/1 k.o. </w:t>
      </w:r>
      <w:proofErr w:type="spellStart"/>
      <w:r w:rsidRPr="004E58E0">
        <w:rPr>
          <w:rFonts w:ascii="Arial" w:hAnsi="Arial" w:cs="Arial"/>
        </w:rPr>
        <w:t>Glogovica</w:t>
      </w:r>
      <w:proofErr w:type="spellEnd"/>
      <w:r w:rsidRPr="004E58E0">
        <w:rPr>
          <w:rFonts w:ascii="Arial" w:hAnsi="Arial" w:cs="Arial"/>
        </w:rPr>
        <w:t xml:space="preserve">, predvidjeti rješenje dispozicije pročišćenih otpadnih voda kojima se izbjegava ispuštanje u vodno tijelo površinske vode CSR00055_015047 </w:t>
      </w:r>
      <w:proofErr w:type="spellStart"/>
      <w:r w:rsidRPr="004E58E0">
        <w:rPr>
          <w:rFonts w:ascii="Arial" w:hAnsi="Arial" w:cs="Arial"/>
        </w:rPr>
        <w:t>Fratkovac</w:t>
      </w:r>
      <w:proofErr w:type="spellEnd"/>
      <w:r w:rsidRPr="004E58E0">
        <w:rPr>
          <w:rFonts w:ascii="Arial" w:hAnsi="Arial" w:cs="Arial"/>
        </w:rPr>
        <w:t>.</w:t>
      </w:r>
    </w:p>
    <w:p w14:paraId="661EF180" w14:textId="77777777" w:rsidR="004E58E0" w:rsidRPr="004E58E0" w:rsidRDefault="004E58E0" w:rsidP="004E58E0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4E58E0">
        <w:rPr>
          <w:rFonts w:ascii="Arial" w:hAnsi="Arial" w:cs="Arial"/>
        </w:rPr>
        <w:t xml:space="preserve">Provesti konačno zatvaranje prostora za odlaganje azbestnog otpada na odlagalištu otpada </w:t>
      </w:r>
      <w:proofErr w:type="spellStart"/>
      <w:r w:rsidRPr="004E58E0">
        <w:rPr>
          <w:rFonts w:ascii="Arial" w:hAnsi="Arial" w:cs="Arial"/>
        </w:rPr>
        <w:t>Vijuš</w:t>
      </w:r>
      <w:proofErr w:type="spellEnd"/>
      <w:r w:rsidRPr="004E58E0">
        <w:rPr>
          <w:rFonts w:ascii="Arial" w:hAnsi="Arial" w:cs="Arial"/>
        </w:rPr>
        <w:t>-Jug.</w:t>
      </w:r>
    </w:p>
    <w:p w14:paraId="4C239784" w14:textId="14975399" w:rsidR="004E58E0" w:rsidRPr="004E58E0" w:rsidRDefault="004E58E0" w:rsidP="004E58E0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4E58E0">
        <w:rPr>
          <w:rFonts w:ascii="Arial" w:hAnsi="Arial" w:cs="Arial"/>
        </w:rPr>
        <w:t>U studijskim analizama/studijama izvodljivosti</w:t>
      </w:r>
      <w:r w:rsidR="00F919AE">
        <w:rPr>
          <w:rFonts w:ascii="Arial" w:hAnsi="Arial" w:cs="Arial"/>
        </w:rPr>
        <w:t>,</w:t>
      </w:r>
      <w:r w:rsidRPr="004E58E0">
        <w:rPr>
          <w:rFonts w:ascii="Arial" w:hAnsi="Arial" w:cs="Arial"/>
        </w:rPr>
        <w:t xml:space="preserve"> kojima će se razmotriti mogućnost izgradnje postrojenja za energetsku oporabu otpada u Regionalnom centru za gospodarenje otpadom Šagulje i postrojenja za proizvodnju električne energije na području Općine Davor</w:t>
      </w:r>
      <w:r w:rsidR="00F919AE">
        <w:rPr>
          <w:rFonts w:ascii="Arial" w:hAnsi="Arial" w:cs="Arial"/>
        </w:rPr>
        <w:t>,</w:t>
      </w:r>
      <w:r w:rsidRPr="004E58E0">
        <w:rPr>
          <w:rFonts w:ascii="Arial" w:hAnsi="Arial" w:cs="Arial"/>
        </w:rPr>
        <w:t xml:space="preserve"> poseban naglasak staviti na određivanje toplinskog </w:t>
      </w:r>
      <w:proofErr w:type="spellStart"/>
      <w:r w:rsidRPr="004E58E0">
        <w:rPr>
          <w:rFonts w:ascii="Arial" w:hAnsi="Arial" w:cs="Arial"/>
        </w:rPr>
        <w:t>konzuma</w:t>
      </w:r>
      <w:proofErr w:type="spellEnd"/>
      <w:r w:rsidRPr="004E58E0">
        <w:rPr>
          <w:rFonts w:ascii="Arial" w:hAnsi="Arial" w:cs="Arial"/>
        </w:rPr>
        <w:t xml:space="preserve"> i s tim u vezi sagledavanje potreba rashladnih sustava i njihovih utjecaja na okoliš, određivanje količina ostataka od energetske oporabe i otpada od pročišćavanja dimnih plinova te gospodarenja istima. U studijskim analizama / studiji izvodljivosti razm</w:t>
      </w:r>
      <w:r w:rsidR="00F919AE">
        <w:rPr>
          <w:rFonts w:ascii="Arial" w:hAnsi="Arial" w:cs="Arial"/>
        </w:rPr>
        <w:t>otriti</w:t>
      </w:r>
      <w:r w:rsidRPr="004E58E0">
        <w:rPr>
          <w:rFonts w:ascii="Arial" w:hAnsi="Arial" w:cs="Arial"/>
        </w:rPr>
        <w:t xml:space="preserve"> mogućnosti izgradnje postrojenja za uplinjavanje miješanog komunalnog otpada na odlagalištu otpada Davor-</w:t>
      </w:r>
      <w:proofErr w:type="spellStart"/>
      <w:r w:rsidRPr="004E58E0">
        <w:rPr>
          <w:rFonts w:ascii="Arial" w:hAnsi="Arial" w:cs="Arial"/>
        </w:rPr>
        <w:t>Baćanska</w:t>
      </w:r>
      <w:proofErr w:type="spellEnd"/>
      <w:r w:rsidR="00F919AE">
        <w:rPr>
          <w:rFonts w:ascii="Arial" w:hAnsi="Arial" w:cs="Arial"/>
        </w:rPr>
        <w:t>,</w:t>
      </w:r>
      <w:r w:rsidRPr="004E58E0">
        <w:rPr>
          <w:rFonts w:ascii="Arial" w:hAnsi="Arial" w:cs="Arial"/>
        </w:rPr>
        <w:t xml:space="preserve"> sagledati kapacitet tog postrojenja u kontekstu planiranog kapaciteta RCGO Šagulje i postrojenja za termička obradu - proizvodnja električne energije na području Općine Davor. Poseban naglasak staviti na određivanje sadržaja organske tvari u otpadu i na energetsku samodostatnost postrojenja za uplinjavanja miješanog komunalnog otpada na odlagalištu otpada Davor-</w:t>
      </w:r>
      <w:proofErr w:type="spellStart"/>
      <w:r w:rsidRPr="004E58E0">
        <w:rPr>
          <w:rFonts w:ascii="Arial" w:hAnsi="Arial" w:cs="Arial"/>
        </w:rPr>
        <w:t>Baćanska</w:t>
      </w:r>
      <w:proofErr w:type="spellEnd"/>
      <w:r w:rsidRPr="004E58E0">
        <w:rPr>
          <w:rFonts w:ascii="Arial" w:hAnsi="Arial" w:cs="Arial"/>
        </w:rPr>
        <w:t xml:space="preserve">. </w:t>
      </w:r>
    </w:p>
    <w:p w14:paraId="0C786F89" w14:textId="12622916" w:rsidR="004E58E0" w:rsidRPr="004E58E0" w:rsidRDefault="004E58E0" w:rsidP="004E58E0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4E58E0">
        <w:rPr>
          <w:rFonts w:ascii="Arial" w:hAnsi="Arial" w:cs="Arial"/>
        </w:rPr>
        <w:t xml:space="preserve">U studijskim analizama / studijama izvodljivosti kojima će se razmotriti mogućnost izgradnje postrojenja za obradu otpadnog mulja iz uređaja za pročišćavanje otpadnih voda, u slučaju razmatranja energetske oporabe otpadnog mulja naglasak poseban naglasak staviti na određivanje toplinskog </w:t>
      </w:r>
      <w:proofErr w:type="spellStart"/>
      <w:r w:rsidRPr="004E58E0">
        <w:rPr>
          <w:rFonts w:ascii="Arial" w:hAnsi="Arial" w:cs="Arial"/>
        </w:rPr>
        <w:t>konzuma</w:t>
      </w:r>
      <w:proofErr w:type="spellEnd"/>
      <w:r w:rsidRPr="004E58E0">
        <w:rPr>
          <w:rFonts w:ascii="Arial" w:hAnsi="Arial" w:cs="Arial"/>
        </w:rPr>
        <w:t xml:space="preserve"> i s tim u vezi sagledavanje potreba rashladnih sustava i njihovih utjecaja na okoliš, određivanje količina ostataka od energetske oporabe i otpada od pročišćavanja dimnih plinova te gospodarenja istima. Za ostale moguće tehnologije obrade otpadnog mulja, uz tehničke i ekonomske čimbenike</w:t>
      </w:r>
      <w:r w:rsidR="00F919AE">
        <w:rPr>
          <w:rFonts w:ascii="Arial" w:hAnsi="Arial" w:cs="Arial"/>
        </w:rPr>
        <w:t>,</w:t>
      </w:r>
      <w:r w:rsidRPr="004E58E0">
        <w:rPr>
          <w:rFonts w:ascii="Arial" w:hAnsi="Arial" w:cs="Arial"/>
        </w:rPr>
        <w:t xml:space="preserve"> uzeti u obzir i okolišne čimbenike.</w:t>
      </w:r>
    </w:p>
    <w:p w14:paraId="035B8050" w14:textId="0C6ED15A" w:rsidR="004E58E0" w:rsidRPr="004E58E0" w:rsidRDefault="004E58E0" w:rsidP="004E58E0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4E58E0">
        <w:rPr>
          <w:rFonts w:ascii="Arial" w:hAnsi="Arial" w:cs="Arial"/>
        </w:rPr>
        <w:lastRenderedPageBreak/>
        <w:t>U analizama mogućnosti smještaja postrojenja za recikliranje plastike na prostoru Brodsko-posavske županije</w:t>
      </w:r>
      <w:r w:rsidR="00F919AE">
        <w:rPr>
          <w:rFonts w:ascii="Arial" w:hAnsi="Arial" w:cs="Arial"/>
        </w:rPr>
        <w:t>,</w:t>
      </w:r>
      <w:r w:rsidRPr="004E58E0">
        <w:rPr>
          <w:rFonts w:ascii="Arial" w:hAnsi="Arial" w:cs="Arial"/>
        </w:rPr>
        <w:t xml:space="preserve"> uzeti u obzir okolišne čimbenike. </w:t>
      </w:r>
    </w:p>
    <w:bookmarkEnd w:id="8"/>
    <w:p w14:paraId="78E1A5A8" w14:textId="77777777" w:rsidR="009F2A4B" w:rsidRDefault="009F2A4B" w:rsidP="004E58E0">
      <w:pPr>
        <w:jc w:val="both"/>
        <w:rPr>
          <w:rFonts w:ascii="Arial" w:hAnsi="Arial" w:cs="Arial"/>
        </w:rPr>
      </w:pPr>
    </w:p>
    <w:p w14:paraId="3A2E1D1E" w14:textId="77777777" w:rsidR="009F2A4B" w:rsidRPr="004E58E0" w:rsidRDefault="009F2A4B" w:rsidP="004E58E0">
      <w:pPr>
        <w:jc w:val="both"/>
        <w:rPr>
          <w:rFonts w:ascii="Arial" w:hAnsi="Arial" w:cs="Arial"/>
        </w:rPr>
      </w:pPr>
    </w:p>
    <w:p w14:paraId="4D93CFAD" w14:textId="01694EBB" w:rsidR="004E58E0" w:rsidRPr="00F919AE" w:rsidRDefault="004E58E0" w:rsidP="00F919A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F919AE">
        <w:rPr>
          <w:rFonts w:ascii="Arial" w:hAnsi="Arial" w:cs="Arial"/>
          <w:b/>
        </w:rPr>
        <w:t>NAČIN PRAĆENJA PRIMJENE MJERA KOJE SU POSTALE SADRŽAJEM PLANA</w:t>
      </w:r>
    </w:p>
    <w:p w14:paraId="3A92F51E" w14:textId="77777777" w:rsidR="004E58E0" w:rsidRPr="004E58E0" w:rsidRDefault="004E58E0" w:rsidP="004E58E0">
      <w:pPr>
        <w:jc w:val="both"/>
        <w:rPr>
          <w:rFonts w:ascii="Arial" w:hAnsi="Arial" w:cs="Arial"/>
        </w:rPr>
      </w:pPr>
    </w:p>
    <w:p w14:paraId="32D24E80" w14:textId="77777777" w:rsidR="004E58E0" w:rsidRPr="004E58E0" w:rsidRDefault="004E58E0" w:rsidP="004E58E0">
      <w:pPr>
        <w:jc w:val="both"/>
        <w:rPr>
          <w:rFonts w:ascii="Arial" w:hAnsi="Arial" w:cs="Arial"/>
        </w:rPr>
      </w:pPr>
      <w:r w:rsidRPr="004E58E0">
        <w:rPr>
          <w:rFonts w:ascii="Arial" w:hAnsi="Arial" w:cs="Arial"/>
        </w:rPr>
        <w:t xml:space="preserve">Praćenje primjene mjera zaštite okoliša provoditi će se kroz ishođenje dozvola i odobrenja za rad pojedinih građevina u sustavu gospodarenja otpadom te kroz evaluaciju Plana, čija je obveza određena člankom 111. stavkom 4. Zakona o gospodarenju otpadom. </w:t>
      </w:r>
    </w:p>
    <w:p w14:paraId="491A4CBB" w14:textId="77777777" w:rsidR="004E58E0" w:rsidRDefault="004E58E0" w:rsidP="004E58E0">
      <w:pPr>
        <w:jc w:val="both"/>
        <w:rPr>
          <w:rFonts w:ascii="Arial" w:hAnsi="Arial" w:cs="Arial"/>
        </w:rPr>
      </w:pPr>
    </w:p>
    <w:p w14:paraId="0ABA331F" w14:textId="77777777" w:rsidR="009F2A4B" w:rsidRPr="004E58E0" w:rsidRDefault="009F2A4B" w:rsidP="004E58E0">
      <w:pPr>
        <w:jc w:val="both"/>
        <w:rPr>
          <w:rFonts w:ascii="Arial" w:hAnsi="Arial" w:cs="Arial"/>
        </w:rPr>
      </w:pPr>
    </w:p>
    <w:p w14:paraId="10FE7FAC" w14:textId="3840C9EA" w:rsidR="004E58E0" w:rsidRPr="004C71A1" w:rsidRDefault="004E58E0" w:rsidP="004C71A1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4C71A1">
        <w:rPr>
          <w:rFonts w:ascii="Arial" w:hAnsi="Arial" w:cs="Arial"/>
          <w:b/>
        </w:rPr>
        <w:t xml:space="preserve">NAČIN PRAĆENJA ZNAČAJNIH UTJECAJA NA OKOLIŠ PLANA </w:t>
      </w:r>
    </w:p>
    <w:p w14:paraId="0E74A5E1" w14:textId="77777777" w:rsidR="004E58E0" w:rsidRPr="004E58E0" w:rsidRDefault="004E58E0" w:rsidP="004E58E0">
      <w:pPr>
        <w:jc w:val="both"/>
        <w:rPr>
          <w:rFonts w:ascii="Arial" w:hAnsi="Arial" w:cs="Arial"/>
        </w:rPr>
      </w:pPr>
    </w:p>
    <w:p w14:paraId="284FC489" w14:textId="161FE350" w:rsidR="004E58E0" w:rsidRPr="004E58E0" w:rsidRDefault="004E58E0" w:rsidP="004E58E0">
      <w:pPr>
        <w:jc w:val="both"/>
        <w:rPr>
          <w:rFonts w:ascii="Arial" w:hAnsi="Arial" w:cs="Arial"/>
        </w:rPr>
      </w:pPr>
      <w:r w:rsidRPr="004E58E0">
        <w:rPr>
          <w:rFonts w:ascii="Arial" w:hAnsi="Arial" w:cs="Arial"/>
        </w:rPr>
        <w:t>S obzirom da se stanje okoliša u Brodsko-posavskoj županiji prati kroz različite nacionalne i lokalne programe praćenja stanja okoliša te da je u postupcima procjene utjecaja zahvata na okoliš i ocjene o potrebi procjene utjecaja zahvata na okoliš za pojedine građevine i uređaje za gospodarenje otpadom</w:t>
      </w:r>
      <w:r w:rsidR="004C71A1">
        <w:rPr>
          <w:rFonts w:ascii="Arial" w:hAnsi="Arial" w:cs="Arial"/>
        </w:rPr>
        <w:t>,</w:t>
      </w:r>
      <w:r w:rsidRPr="004E58E0">
        <w:rPr>
          <w:rFonts w:ascii="Arial" w:hAnsi="Arial" w:cs="Arial"/>
        </w:rPr>
        <w:t xml:space="preserve"> određen program praćenja stanja okoliša, Strateškom studijom nije predložen poseban, odnosno dodatan program praćenja stanja okoliša za Plan.</w:t>
      </w:r>
    </w:p>
    <w:p w14:paraId="17338A86" w14:textId="77777777" w:rsidR="004E58E0" w:rsidRDefault="004E58E0" w:rsidP="004E58E0">
      <w:pPr>
        <w:jc w:val="both"/>
        <w:rPr>
          <w:rFonts w:ascii="Arial" w:hAnsi="Arial" w:cs="Arial"/>
        </w:rPr>
      </w:pPr>
    </w:p>
    <w:p w14:paraId="75F19539" w14:textId="77777777" w:rsidR="009F2A4B" w:rsidRDefault="009F2A4B" w:rsidP="004E58E0">
      <w:pPr>
        <w:jc w:val="both"/>
        <w:rPr>
          <w:rFonts w:ascii="Arial" w:hAnsi="Arial" w:cs="Arial"/>
        </w:rPr>
      </w:pPr>
    </w:p>
    <w:p w14:paraId="674F02F8" w14:textId="67C4554F" w:rsidR="009F2A4B" w:rsidRPr="009F2A4B" w:rsidRDefault="009F2A4B" w:rsidP="009F2A4B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b/>
          <w:bCs/>
        </w:rPr>
      </w:pPr>
      <w:r w:rsidRPr="009F2A4B">
        <w:rPr>
          <w:rFonts w:ascii="Arial" w:hAnsi="Arial" w:cs="Arial"/>
          <w:b/>
          <w:bCs/>
        </w:rPr>
        <w:t>ZAVRŠNE ODREDBE</w:t>
      </w:r>
    </w:p>
    <w:p w14:paraId="7529A0E7" w14:textId="77777777" w:rsidR="009F2A4B" w:rsidRDefault="009F2A4B" w:rsidP="004E58E0">
      <w:pPr>
        <w:jc w:val="both"/>
        <w:rPr>
          <w:rFonts w:ascii="Arial" w:hAnsi="Arial" w:cs="Arial"/>
        </w:rPr>
      </w:pPr>
    </w:p>
    <w:p w14:paraId="2F55E67C" w14:textId="7209986E" w:rsidR="004E58E0" w:rsidRPr="004E58E0" w:rsidRDefault="004E58E0" w:rsidP="004E58E0">
      <w:pPr>
        <w:jc w:val="both"/>
        <w:rPr>
          <w:rFonts w:ascii="Arial" w:hAnsi="Arial" w:cs="Arial"/>
        </w:rPr>
      </w:pPr>
      <w:r w:rsidRPr="004E58E0">
        <w:rPr>
          <w:rFonts w:ascii="Arial" w:hAnsi="Arial" w:cs="Arial"/>
        </w:rPr>
        <w:t>O ovom Izvješću, Upravni odjel za graditeljstvo, infrastrukturu i zaštitu okoliša Brodsko-posavske županije informira tijela i/ili osobe određene posebnim propisima, a koja su sudjelovala u postupku strateške procjene utjecaja na okoliš, objavom istog na mrežnoj stranici Brodsko-posavske županije sukladno članku 5. stavku 1. točki 5. Uredbe o informiranju i sudjelovanju javnosti i zainteresirane javnosti u pitanjima zaštite okoliša.</w:t>
      </w:r>
    </w:p>
    <w:p w14:paraId="63691AFC" w14:textId="77777777" w:rsidR="004C71A1" w:rsidRDefault="004C71A1" w:rsidP="004E58E0">
      <w:pPr>
        <w:jc w:val="both"/>
        <w:rPr>
          <w:rFonts w:ascii="Arial" w:hAnsi="Arial" w:cs="Arial"/>
        </w:rPr>
      </w:pPr>
    </w:p>
    <w:p w14:paraId="0D9222F9" w14:textId="77777777" w:rsidR="004C71A1" w:rsidRDefault="004C71A1" w:rsidP="004E58E0">
      <w:pPr>
        <w:jc w:val="both"/>
        <w:rPr>
          <w:rFonts w:ascii="Arial" w:hAnsi="Arial" w:cs="Arial"/>
        </w:rPr>
      </w:pPr>
    </w:p>
    <w:p w14:paraId="0EE58390" w14:textId="66841F73" w:rsidR="004C71A1" w:rsidRPr="004C71A1" w:rsidRDefault="004C71A1" w:rsidP="004E58E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</w:t>
      </w:r>
      <w:r w:rsidRPr="004C71A1">
        <w:rPr>
          <w:rFonts w:ascii="Arial" w:hAnsi="Arial" w:cs="Arial"/>
          <w:b/>
          <w:bCs/>
        </w:rPr>
        <w:t>Ž</w:t>
      </w:r>
      <w:r w:rsidR="009F2A4B">
        <w:rPr>
          <w:rFonts w:ascii="Arial" w:hAnsi="Arial" w:cs="Arial"/>
          <w:b/>
          <w:bCs/>
        </w:rPr>
        <w:t xml:space="preserve"> </w:t>
      </w:r>
      <w:r w:rsidRPr="004C71A1">
        <w:rPr>
          <w:rFonts w:ascii="Arial" w:hAnsi="Arial" w:cs="Arial"/>
          <w:b/>
          <w:bCs/>
        </w:rPr>
        <w:t>U</w:t>
      </w:r>
      <w:r w:rsidR="009F2A4B">
        <w:rPr>
          <w:rFonts w:ascii="Arial" w:hAnsi="Arial" w:cs="Arial"/>
          <w:b/>
          <w:bCs/>
        </w:rPr>
        <w:t xml:space="preserve"> </w:t>
      </w:r>
      <w:r w:rsidRPr="004C71A1">
        <w:rPr>
          <w:rFonts w:ascii="Arial" w:hAnsi="Arial" w:cs="Arial"/>
          <w:b/>
          <w:bCs/>
        </w:rPr>
        <w:t>P</w:t>
      </w:r>
      <w:r w:rsidR="009F2A4B">
        <w:rPr>
          <w:rFonts w:ascii="Arial" w:hAnsi="Arial" w:cs="Arial"/>
          <w:b/>
          <w:bCs/>
        </w:rPr>
        <w:t xml:space="preserve"> </w:t>
      </w:r>
      <w:r w:rsidRPr="004C71A1">
        <w:rPr>
          <w:rFonts w:ascii="Arial" w:hAnsi="Arial" w:cs="Arial"/>
          <w:b/>
          <w:bCs/>
        </w:rPr>
        <w:t>A</w:t>
      </w:r>
      <w:r w:rsidR="009F2A4B">
        <w:rPr>
          <w:rFonts w:ascii="Arial" w:hAnsi="Arial" w:cs="Arial"/>
          <w:b/>
          <w:bCs/>
        </w:rPr>
        <w:t xml:space="preserve"> </w:t>
      </w:r>
      <w:r w:rsidRPr="004C71A1">
        <w:rPr>
          <w:rFonts w:ascii="Arial" w:hAnsi="Arial" w:cs="Arial"/>
          <w:b/>
          <w:bCs/>
        </w:rPr>
        <w:t>N</w:t>
      </w:r>
    </w:p>
    <w:p w14:paraId="25C9FF31" w14:textId="77777777" w:rsidR="004C71A1" w:rsidRDefault="004C71A1" w:rsidP="004E58E0">
      <w:pPr>
        <w:jc w:val="both"/>
        <w:rPr>
          <w:rFonts w:ascii="Arial" w:hAnsi="Arial" w:cs="Arial"/>
        </w:rPr>
      </w:pPr>
    </w:p>
    <w:p w14:paraId="7CF3FC63" w14:textId="18B235D6" w:rsidR="004C71A1" w:rsidRPr="004E58E0" w:rsidRDefault="004C71A1" w:rsidP="004E58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dr.sc. Danijel Marušić, </w:t>
      </w:r>
      <w:proofErr w:type="spellStart"/>
      <w:r>
        <w:rPr>
          <w:rFonts w:ascii="Arial" w:hAnsi="Arial" w:cs="Arial"/>
        </w:rPr>
        <w:t>dr.med.vet</w:t>
      </w:r>
      <w:proofErr w:type="spellEnd"/>
      <w:r w:rsidR="009F2A4B">
        <w:rPr>
          <w:rFonts w:ascii="Arial" w:hAnsi="Arial" w:cs="Arial"/>
        </w:rPr>
        <w:t>.</w:t>
      </w:r>
    </w:p>
    <w:sectPr w:rsidR="004C71A1" w:rsidRPr="004E58E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42C24" w14:textId="77777777" w:rsidR="00DB08A7" w:rsidRDefault="00DB08A7" w:rsidP="009F2A4B">
      <w:pPr>
        <w:spacing w:after="0" w:line="240" w:lineRule="auto"/>
      </w:pPr>
      <w:r>
        <w:separator/>
      </w:r>
    </w:p>
  </w:endnote>
  <w:endnote w:type="continuationSeparator" w:id="0">
    <w:p w14:paraId="6712752A" w14:textId="77777777" w:rsidR="00DB08A7" w:rsidRDefault="00DB08A7" w:rsidP="009F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8756796"/>
      <w:docPartObj>
        <w:docPartGallery w:val="Page Numbers (Bottom of Page)"/>
        <w:docPartUnique/>
      </w:docPartObj>
    </w:sdtPr>
    <w:sdtContent>
      <w:p w14:paraId="22820179" w14:textId="47AFF4AD" w:rsidR="009F2A4B" w:rsidRDefault="009F2A4B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251691" w14:textId="77777777" w:rsidR="009F2A4B" w:rsidRDefault="009F2A4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4876F" w14:textId="77777777" w:rsidR="00DB08A7" w:rsidRDefault="00DB08A7" w:rsidP="009F2A4B">
      <w:pPr>
        <w:spacing w:after="0" w:line="240" w:lineRule="auto"/>
      </w:pPr>
      <w:r>
        <w:separator/>
      </w:r>
    </w:p>
  </w:footnote>
  <w:footnote w:type="continuationSeparator" w:id="0">
    <w:p w14:paraId="3885FE6F" w14:textId="77777777" w:rsidR="00DB08A7" w:rsidRDefault="00DB08A7" w:rsidP="009F2A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36DA4"/>
    <w:multiLevelType w:val="hybridMultilevel"/>
    <w:tmpl w:val="73448966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2E1F2F"/>
    <w:multiLevelType w:val="hybridMultilevel"/>
    <w:tmpl w:val="A1EC7DC8"/>
    <w:lvl w:ilvl="0" w:tplc="8FDEE19E">
      <w:start w:val="1"/>
      <w:numFmt w:val="bullet"/>
      <w:lvlText w:val="-"/>
      <w:lvlJc w:val="left"/>
      <w:pPr>
        <w:ind w:left="1146" w:hanging="360"/>
      </w:pPr>
      <w:rPr>
        <w:rFonts w:ascii="Arial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0B41544"/>
    <w:multiLevelType w:val="hybridMultilevel"/>
    <w:tmpl w:val="7A42C0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859DE"/>
    <w:multiLevelType w:val="hybridMultilevel"/>
    <w:tmpl w:val="FB266E34"/>
    <w:lvl w:ilvl="0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6F30FD2"/>
    <w:multiLevelType w:val="hybridMultilevel"/>
    <w:tmpl w:val="5ACCBFEA"/>
    <w:lvl w:ilvl="0" w:tplc="E480B94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A39F7"/>
    <w:multiLevelType w:val="hybridMultilevel"/>
    <w:tmpl w:val="02E8F6A6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B8F6943"/>
    <w:multiLevelType w:val="hybridMultilevel"/>
    <w:tmpl w:val="A42CCB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543F40"/>
    <w:multiLevelType w:val="hybridMultilevel"/>
    <w:tmpl w:val="D7D0FD66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2688D"/>
    <w:multiLevelType w:val="hybridMultilevel"/>
    <w:tmpl w:val="8660B15E"/>
    <w:lvl w:ilvl="0" w:tplc="041A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9" w15:restartNumberingAfterBreak="0">
    <w:nsid w:val="73A95D92"/>
    <w:multiLevelType w:val="hybridMultilevel"/>
    <w:tmpl w:val="E3862CBE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985251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1476391">
    <w:abstractNumId w:val="4"/>
  </w:num>
  <w:num w:numId="3" w16cid:durableId="485123743">
    <w:abstractNumId w:val="1"/>
  </w:num>
  <w:num w:numId="4" w16cid:durableId="134932918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013027442">
    <w:abstractNumId w:val="6"/>
  </w:num>
  <w:num w:numId="6" w16cid:durableId="1279147634">
    <w:abstractNumId w:val="1"/>
  </w:num>
  <w:num w:numId="7" w16cid:durableId="1257595961">
    <w:abstractNumId w:val="4"/>
  </w:num>
  <w:num w:numId="8" w16cid:durableId="1622414445">
    <w:abstractNumId w:val="5"/>
  </w:num>
  <w:num w:numId="9" w16cid:durableId="2073887242">
    <w:abstractNumId w:val="9"/>
  </w:num>
  <w:num w:numId="10" w16cid:durableId="2109307893">
    <w:abstractNumId w:val="3"/>
  </w:num>
  <w:num w:numId="11" w16cid:durableId="720054967">
    <w:abstractNumId w:val="8"/>
  </w:num>
  <w:num w:numId="12" w16cid:durableId="1459764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8E0"/>
    <w:rsid w:val="00080B0A"/>
    <w:rsid w:val="002E1E6E"/>
    <w:rsid w:val="00306939"/>
    <w:rsid w:val="004C71A1"/>
    <w:rsid w:val="004E58E0"/>
    <w:rsid w:val="00563527"/>
    <w:rsid w:val="0068643F"/>
    <w:rsid w:val="006E224F"/>
    <w:rsid w:val="007145CA"/>
    <w:rsid w:val="00732E0B"/>
    <w:rsid w:val="0079422B"/>
    <w:rsid w:val="007D7D64"/>
    <w:rsid w:val="0085617D"/>
    <w:rsid w:val="0090154A"/>
    <w:rsid w:val="009D0600"/>
    <w:rsid w:val="009F2A4B"/>
    <w:rsid w:val="00AB5F98"/>
    <w:rsid w:val="00CA2E2C"/>
    <w:rsid w:val="00DB08A7"/>
    <w:rsid w:val="00DD0334"/>
    <w:rsid w:val="00E176E3"/>
    <w:rsid w:val="00E31F53"/>
    <w:rsid w:val="00ED20D8"/>
    <w:rsid w:val="00F03A4B"/>
    <w:rsid w:val="00F63A6F"/>
    <w:rsid w:val="00F9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95E9B"/>
  <w15:chartTrackingRefBased/>
  <w15:docId w15:val="{40BF73EF-B819-44D9-9E17-C88259557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E5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E5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E58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E5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E58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E58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E58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E58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E58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E58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E58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E58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E58E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E58E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E58E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E58E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E58E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E58E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E5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E5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E5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E5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E5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E58E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E58E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E58E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E58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E58E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E58E0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aliases w:val="naslov"/>
    <w:link w:val="BezproredaChar"/>
    <w:uiPriority w:val="1"/>
    <w:qFormat/>
    <w:rsid w:val="002E1E6E"/>
    <w:pPr>
      <w:spacing w:after="0" w:line="240" w:lineRule="auto"/>
    </w:pPr>
    <w:rPr>
      <w:kern w:val="0"/>
      <w14:ligatures w14:val="none"/>
    </w:rPr>
  </w:style>
  <w:style w:type="character" w:customStyle="1" w:styleId="BezproredaChar">
    <w:name w:val="Bez proreda Char"/>
    <w:aliases w:val="naslov Char"/>
    <w:basedOn w:val="Zadanifontodlomka"/>
    <w:link w:val="Bezproreda"/>
    <w:uiPriority w:val="1"/>
    <w:locked/>
    <w:rsid w:val="002E1E6E"/>
    <w:rPr>
      <w:kern w:val="0"/>
      <w14:ligatures w14:val="none"/>
    </w:rPr>
  </w:style>
  <w:style w:type="character" w:styleId="Hiperveza">
    <w:name w:val="Hyperlink"/>
    <w:basedOn w:val="Zadanifontodlomka"/>
    <w:uiPriority w:val="99"/>
    <w:unhideWhenUsed/>
    <w:rsid w:val="00E176E3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176E3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9F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F2A4B"/>
  </w:style>
  <w:style w:type="paragraph" w:styleId="Podnoje">
    <w:name w:val="footer"/>
    <w:basedOn w:val="Normal"/>
    <w:link w:val="PodnojeChar"/>
    <w:uiPriority w:val="99"/>
    <w:unhideWhenUsed/>
    <w:rsid w:val="009F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F2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pz.hr/strate%C5%A1ka-procjena-utjecaja-na-okoli%C5%A1-spuo/10-graditeljstvo-infrastruktura-i-za%C5%A1titu-okoli%C5%A1a/291-strate%C5%A1ka-procjena-utjecaja-na-okoli%C5%A1-plana-gospodarenja-otpadom-brodsko-posavske-%C5%BEupanije-za-razdoblje-2024-do-2029-godin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13</Pages>
  <Words>5573</Words>
  <Characters>31767</Characters>
  <Application>Microsoft Office Word</Application>
  <DocSecurity>0</DocSecurity>
  <Lines>264</Lines>
  <Paragraphs>74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Curić</dc:creator>
  <cp:keywords/>
  <dc:description/>
  <cp:lastModifiedBy>Ljiljana Curić</cp:lastModifiedBy>
  <cp:revision>5</cp:revision>
  <dcterms:created xsi:type="dcterms:W3CDTF">2025-10-28T08:30:00Z</dcterms:created>
  <dcterms:modified xsi:type="dcterms:W3CDTF">2025-10-29T06:07:00Z</dcterms:modified>
</cp:coreProperties>
</file>