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22" w:rsidRPr="00A87B2D" w:rsidRDefault="00A07422" w:rsidP="00893AF7">
      <w:pPr>
        <w:pStyle w:val="NoSpacing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A87B2D">
        <w:rPr>
          <w:rFonts w:ascii="Arial" w:hAnsi="Arial" w:cs="Arial"/>
          <w:b/>
          <w:sz w:val="24"/>
          <w:szCs w:val="24"/>
          <w:lang w:val="hr-HR"/>
        </w:rPr>
        <w:t>Brodsko-posavska žup</w:t>
      </w:r>
      <w:bookmarkStart w:id="0" w:name="_GoBack"/>
      <w:bookmarkEnd w:id="0"/>
      <w:r w:rsidRPr="00A87B2D">
        <w:rPr>
          <w:rFonts w:ascii="Arial" w:hAnsi="Arial" w:cs="Arial"/>
          <w:b/>
          <w:sz w:val="24"/>
          <w:szCs w:val="24"/>
          <w:lang w:val="hr-HR"/>
        </w:rPr>
        <w:t>anija</w:t>
      </w:r>
    </w:p>
    <w:p w:rsidR="00A07422" w:rsidRPr="00A87B2D" w:rsidRDefault="00A07422" w:rsidP="00893AF7">
      <w:pPr>
        <w:pStyle w:val="NoSpacing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Upravni odjel</w:t>
      </w:r>
      <w:r w:rsidR="00893AF7">
        <w:rPr>
          <w:rFonts w:ascii="Arial" w:hAnsi="Arial" w:cs="Arial"/>
          <w:b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sz w:val="24"/>
          <w:szCs w:val="24"/>
          <w:lang w:val="hr-HR"/>
        </w:rPr>
        <w:t>za zdravstvo</w:t>
      </w:r>
      <w:r w:rsidR="00893AF7">
        <w:rPr>
          <w:rFonts w:ascii="Arial" w:hAnsi="Arial" w:cs="Arial"/>
          <w:b/>
          <w:sz w:val="24"/>
          <w:szCs w:val="24"/>
          <w:lang w:val="hr-HR"/>
        </w:rPr>
        <w:t>, s</w:t>
      </w:r>
      <w:r>
        <w:rPr>
          <w:rFonts w:ascii="Arial" w:hAnsi="Arial" w:cs="Arial"/>
          <w:b/>
          <w:sz w:val="24"/>
          <w:szCs w:val="24"/>
          <w:lang w:val="hr-HR"/>
        </w:rPr>
        <w:t>ocijalnu skrb</w:t>
      </w:r>
      <w:r w:rsidR="00893AF7">
        <w:rPr>
          <w:rFonts w:ascii="Arial" w:hAnsi="Arial" w:cs="Arial"/>
          <w:b/>
          <w:sz w:val="24"/>
          <w:szCs w:val="24"/>
          <w:lang w:val="hr-HR"/>
        </w:rPr>
        <w:t xml:space="preserve"> i hrvatske branitelje</w:t>
      </w:r>
    </w:p>
    <w:p w:rsidR="00A07422" w:rsidRDefault="00A07422" w:rsidP="00A07422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A07422" w:rsidRDefault="00A07422" w:rsidP="00893AF7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JAVNI NATJEČAJ ZA </w:t>
      </w:r>
      <w:r w:rsidR="00893AF7" w:rsidRPr="00893AF7">
        <w:rPr>
          <w:rFonts w:ascii="Arial" w:hAnsi="Arial" w:cs="Arial"/>
          <w:b/>
          <w:sz w:val="24"/>
          <w:szCs w:val="24"/>
          <w:lang w:val="hr-HR"/>
        </w:rPr>
        <w:t>FINANCIRANJE PROGRAMA I PROJEKATA UDRUGA ČIJE JE DJELOVANJE NA PODRUČJU</w:t>
      </w:r>
      <w:r w:rsidR="00893AF7">
        <w:rPr>
          <w:rFonts w:ascii="Arial" w:hAnsi="Arial" w:cs="Arial"/>
          <w:b/>
          <w:sz w:val="24"/>
          <w:szCs w:val="24"/>
          <w:lang w:val="hr-HR"/>
        </w:rPr>
        <w:t xml:space="preserve"> B</w:t>
      </w:r>
      <w:r w:rsidR="00893AF7" w:rsidRPr="00893AF7">
        <w:rPr>
          <w:rFonts w:ascii="Arial" w:hAnsi="Arial" w:cs="Arial"/>
          <w:b/>
          <w:sz w:val="24"/>
          <w:szCs w:val="24"/>
          <w:lang w:val="hr-HR"/>
        </w:rPr>
        <w:t>RODSKO-POSAVSKE ŽUPANIJE, KOJE SU OD INTERESA ZA OPĆE DOBRO IZ PODRUČJA ZDRAVSTVA, SOCIJALNE SKRBI I SKRBI ZA HRVATSKE BRANITELJE ZA 2023. GODINU</w:t>
      </w:r>
    </w:p>
    <w:p w:rsidR="00A07422" w:rsidRDefault="00A07422" w:rsidP="00A07422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A07422" w:rsidRDefault="00A07422" w:rsidP="00A07422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POPIS PRILOGA NATJECATELJA KOJI SE PRILAŽU PRIJAVI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589"/>
      </w:tblGrid>
      <w:tr w:rsidR="00A07422" w:rsidTr="00350374">
        <w:tc>
          <w:tcPr>
            <w:tcW w:w="5807" w:type="dxa"/>
          </w:tcPr>
          <w:p w:rsidR="00A07422" w:rsidRDefault="00A07422" w:rsidP="0035037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POPIS PRILOGA KOJI SE PRILAŽU PRIJAVI</w:t>
            </w:r>
          </w:p>
        </w:tc>
        <w:tc>
          <w:tcPr>
            <w:tcW w:w="3589" w:type="dxa"/>
          </w:tcPr>
          <w:p w:rsidR="00A07422" w:rsidRDefault="00A07422" w:rsidP="0035037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OZNAČITE SA „X“</w:t>
            </w:r>
          </w:p>
        </w:tc>
      </w:tr>
      <w:tr w:rsidR="00A07422" w:rsidTr="00350374">
        <w:tc>
          <w:tcPr>
            <w:tcW w:w="5807" w:type="dxa"/>
          </w:tcPr>
          <w:p w:rsidR="00A07422" w:rsidRPr="009538A2" w:rsidRDefault="00A07422" w:rsidP="00350374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Obrazac opisa programa/projekta (ispunjen, potpisan i ovjeren)</w:t>
            </w:r>
          </w:p>
        </w:tc>
        <w:tc>
          <w:tcPr>
            <w:tcW w:w="3589" w:type="dxa"/>
          </w:tcPr>
          <w:p w:rsidR="00A07422" w:rsidRDefault="00A07422" w:rsidP="0035037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07422" w:rsidTr="00350374">
        <w:tc>
          <w:tcPr>
            <w:tcW w:w="5807" w:type="dxa"/>
          </w:tcPr>
          <w:p w:rsidR="00A07422" w:rsidRDefault="00A07422" w:rsidP="00350374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538A2">
              <w:rPr>
                <w:rFonts w:ascii="Arial" w:hAnsi="Arial" w:cs="Arial"/>
                <w:sz w:val="24"/>
                <w:szCs w:val="24"/>
                <w:lang w:val="hr-HR"/>
              </w:rPr>
              <w:t xml:space="preserve">Obrazac proračuna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programa/projekta</w:t>
            </w:r>
          </w:p>
          <w:p w:rsidR="00A07422" w:rsidRPr="009538A2" w:rsidRDefault="00A07422" w:rsidP="00350374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(ispunjen, potpisan i ovjeren)</w:t>
            </w:r>
          </w:p>
        </w:tc>
        <w:tc>
          <w:tcPr>
            <w:tcW w:w="3589" w:type="dxa"/>
          </w:tcPr>
          <w:p w:rsidR="00A07422" w:rsidRDefault="00A07422" w:rsidP="0035037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07422" w:rsidTr="00350374">
        <w:tc>
          <w:tcPr>
            <w:tcW w:w="5807" w:type="dxa"/>
          </w:tcPr>
          <w:p w:rsidR="00A07422" w:rsidRPr="009538A2" w:rsidRDefault="00A07422" w:rsidP="00350374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538A2">
              <w:rPr>
                <w:rFonts w:ascii="Arial" w:hAnsi="Arial" w:cs="Arial"/>
                <w:sz w:val="24"/>
                <w:szCs w:val="24"/>
                <w:lang w:val="hr-HR"/>
              </w:rPr>
              <w:t>Preslika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Izvoda o registraciji udruge iz Registra udruga RH ili drugog odgovarajućeg registra, ne starija od 3 mjeseca ili ispis elektronske stranice sa svim podacima udruge iz registra</w:t>
            </w:r>
          </w:p>
        </w:tc>
        <w:tc>
          <w:tcPr>
            <w:tcW w:w="3589" w:type="dxa"/>
          </w:tcPr>
          <w:p w:rsidR="00A07422" w:rsidRDefault="00A07422" w:rsidP="0035037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07422" w:rsidTr="00350374">
        <w:tc>
          <w:tcPr>
            <w:tcW w:w="5807" w:type="dxa"/>
          </w:tcPr>
          <w:p w:rsidR="00A07422" w:rsidRPr="009538A2" w:rsidRDefault="00A07422" w:rsidP="00350374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Preslika Izvatka iz Registra neprofitnih organizacija ili ispis elektronske stranice sa svim podacima organizacije iz registra</w:t>
            </w:r>
          </w:p>
        </w:tc>
        <w:tc>
          <w:tcPr>
            <w:tcW w:w="3589" w:type="dxa"/>
          </w:tcPr>
          <w:p w:rsidR="00A07422" w:rsidRDefault="00A07422" w:rsidP="0035037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07422" w:rsidTr="00350374">
        <w:tc>
          <w:tcPr>
            <w:tcW w:w="5807" w:type="dxa"/>
          </w:tcPr>
          <w:p w:rsidR="00A07422" w:rsidRPr="009538A2" w:rsidRDefault="00A07422" w:rsidP="00350374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Preslika ovjerenog važećeg statuta prijavitelja</w:t>
            </w:r>
          </w:p>
        </w:tc>
        <w:tc>
          <w:tcPr>
            <w:tcW w:w="3589" w:type="dxa"/>
          </w:tcPr>
          <w:p w:rsidR="00A07422" w:rsidRDefault="00A07422" w:rsidP="0035037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07422" w:rsidTr="00350374">
        <w:tc>
          <w:tcPr>
            <w:tcW w:w="5807" w:type="dxa"/>
          </w:tcPr>
          <w:p w:rsidR="00A07422" w:rsidRDefault="00A07422" w:rsidP="00350374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Financijski izvještaj udruge</w:t>
            </w:r>
          </w:p>
          <w:p w:rsidR="00A07422" w:rsidRDefault="00A07422" w:rsidP="003503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za obveznike dvojnog knjigovodstva: preslika godišnjeg Izvještaja o prihodima i rashodima, Bilanca i Bilješke uz financijske izvještaje za 20</w:t>
            </w:r>
            <w:r w:rsidR="00254307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  <w:r w:rsidR="001556C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. godinu</w:t>
            </w:r>
          </w:p>
          <w:p w:rsidR="00A07422" w:rsidRPr="00A87B2D" w:rsidRDefault="00A07422" w:rsidP="003503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za obveznike jednostavnog knjigovodstva: odluka o vođenju jednostavnog knjigovodstva i primjeni novčanog računovodstvenog načela usvojena od zakonskog zastupnika podnositelja i Godišnji financijski izvještaj o primicima i izdacima za 20</w:t>
            </w:r>
            <w:r w:rsidR="00254307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  <w:r w:rsidR="001556C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. godinu</w:t>
            </w:r>
          </w:p>
        </w:tc>
        <w:tc>
          <w:tcPr>
            <w:tcW w:w="3589" w:type="dxa"/>
          </w:tcPr>
          <w:p w:rsidR="00A07422" w:rsidRDefault="00A07422" w:rsidP="0035037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07422" w:rsidTr="00350374">
        <w:tc>
          <w:tcPr>
            <w:tcW w:w="5807" w:type="dxa"/>
          </w:tcPr>
          <w:p w:rsidR="00A07422" w:rsidRPr="00A87B2D" w:rsidRDefault="00A07422" w:rsidP="00350374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Potpisana izjava o nepostojanju dvostrukog financiranja</w:t>
            </w:r>
          </w:p>
        </w:tc>
        <w:tc>
          <w:tcPr>
            <w:tcW w:w="3589" w:type="dxa"/>
          </w:tcPr>
          <w:p w:rsidR="00A07422" w:rsidRDefault="00A07422" w:rsidP="0035037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239D0" w:rsidTr="00350374">
        <w:tc>
          <w:tcPr>
            <w:tcW w:w="5807" w:type="dxa"/>
          </w:tcPr>
          <w:p w:rsidR="00A239D0" w:rsidRDefault="00A239D0" w:rsidP="00350374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Uvjerenje nadležnog suda da se ne vodi kazneni postupak protiv osobe ovlaštene za zastupanje i voditelja projekta, ne starije od 6 mjeseci</w:t>
            </w:r>
            <w:r w:rsidR="004D6921">
              <w:rPr>
                <w:rFonts w:ascii="Arial" w:hAnsi="Arial" w:cs="Arial"/>
                <w:sz w:val="24"/>
                <w:szCs w:val="24"/>
                <w:lang w:val="hr-HR"/>
              </w:rPr>
              <w:t xml:space="preserve"> od dana objave natječaja</w:t>
            </w:r>
          </w:p>
        </w:tc>
        <w:tc>
          <w:tcPr>
            <w:tcW w:w="3589" w:type="dxa"/>
          </w:tcPr>
          <w:p w:rsidR="00A239D0" w:rsidRDefault="00A239D0" w:rsidP="0035037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239D0" w:rsidTr="00350374">
        <w:tc>
          <w:tcPr>
            <w:tcW w:w="5807" w:type="dxa"/>
          </w:tcPr>
          <w:p w:rsidR="00A239D0" w:rsidRDefault="00A239D0" w:rsidP="00350374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Potvrda Ministarstva financija o stanju javnog dugovanja za prijavitelje i partnere</w:t>
            </w:r>
            <w:r w:rsidR="004D6921">
              <w:rPr>
                <w:rFonts w:ascii="Arial" w:hAnsi="Arial" w:cs="Arial"/>
                <w:sz w:val="24"/>
                <w:szCs w:val="24"/>
                <w:lang w:val="hr-HR"/>
              </w:rPr>
              <w:t>, ne starija od 30 dana od dana objave natječaja</w:t>
            </w:r>
          </w:p>
        </w:tc>
        <w:tc>
          <w:tcPr>
            <w:tcW w:w="3589" w:type="dxa"/>
          </w:tcPr>
          <w:p w:rsidR="00A239D0" w:rsidRDefault="00A239D0" w:rsidP="0035037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07422" w:rsidTr="00350374">
        <w:tc>
          <w:tcPr>
            <w:tcW w:w="5807" w:type="dxa"/>
          </w:tcPr>
          <w:p w:rsidR="00A07422" w:rsidRPr="00A87B2D" w:rsidRDefault="00A07422" w:rsidP="00350374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87B2D"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  <w:t>Neobavezni dijelovi prijave</w:t>
            </w:r>
            <w:r w:rsidRPr="00A87B2D">
              <w:rPr>
                <w:rFonts w:ascii="Arial" w:hAnsi="Arial" w:cs="Arial"/>
                <w:sz w:val="24"/>
                <w:szCs w:val="24"/>
                <w:lang w:val="hr-HR"/>
              </w:rPr>
              <w:t xml:space="preserve"> (izvodi iz novinskih članaka, publikacija, fotografije, nagrade i sl.)</w:t>
            </w:r>
          </w:p>
          <w:p w:rsidR="00A07422" w:rsidRDefault="00A07422" w:rsidP="0035037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589" w:type="dxa"/>
          </w:tcPr>
          <w:p w:rsidR="00A07422" w:rsidRDefault="00A07422" w:rsidP="0035037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07422" w:rsidTr="00350374">
        <w:tc>
          <w:tcPr>
            <w:tcW w:w="5807" w:type="dxa"/>
          </w:tcPr>
          <w:p w:rsidR="00A07422" w:rsidRPr="00A87B2D" w:rsidRDefault="00A07422" w:rsidP="00350374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87B2D">
              <w:rPr>
                <w:rFonts w:ascii="Arial" w:hAnsi="Arial" w:cs="Arial"/>
                <w:sz w:val="24"/>
                <w:szCs w:val="24"/>
                <w:lang w:val="hr-HR"/>
              </w:rPr>
              <w:t xml:space="preserve">Izjava o partnerstvu (ukoliko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se program/projekt</w:t>
            </w:r>
            <w:r w:rsidRPr="00A87B2D">
              <w:rPr>
                <w:rFonts w:ascii="Arial" w:hAnsi="Arial" w:cs="Arial"/>
                <w:sz w:val="24"/>
                <w:szCs w:val="24"/>
                <w:lang w:val="hr-HR"/>
              </w:rPr>
              <w:t xml:space="preserve"> provodi u partnerstvu s drugim prihvatljivim subjektima)</w:t>
            </w:r>
          </w:p>
        </w:tc>
        <w:tc>
          <w:tcPr>
            <w:tcW w:w="3589" w:type="dxa"/>
          </w:tcPr>
          <w:p w:rsidR="00A07422" w:rsidRDefault="00A07422" w:rsidP="0035037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</w:tbl>
    <w:p w:rsidR="00A07422" w:rsidRDefault="00A07422" w:rsidP="00A07422"/>
    <w:sectPr w:rsidR="00A07422" w:rsidSect="004D6921">
      <w:pgSz w:w="12240" w:h="15840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951A5"/>
    <w:multiLevelType w:val="hybridMultilevel"/>
    <w:tmpl w:val="F1EA3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422"/>
    <w:rsid w:val="001556C3"/>
    <w:rsid w:val="00254307"/>
    <w:rsid w:val="004D6921"/>
    <w:rsid w:val="00675EE0"/>
    <w:rsid w:val="00893AF7"/>
    <w:rsid w:val="00A07422"/>
    <w:rsid w:val="00A239D0"/>
    <w:rsid w:val="00C52B65"/>
    <w:rsid w:val="00EC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49E6"/>
  <w15:chartTrackingRefBased/>
  <w15:docId w15:val="{1C36D6EB-71D2-4481-985D-5A011EB2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42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42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7422"/>
    <w:pPr>
      <w:ind w:left="720"/>
      <w:contextualSpacing/>
    </w:pPr>
  </w:style>
  <w:style w:type="paragraph" w:styleId="NoSpacing">
    <w:name w:val="No Spacing"/>
    <w:uiPriority w:val="1"/>
    <w:qFormat/>
    <w:rsid w:val="00A0742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Došen</dc:creator>
  <cp:keywords/>
  <dc:description/>
  <cp:lastModifiedBy>Ivan Tucić</cp:lastModifiedBy>
  <cp:revision>6</cp:revision>
  <dcterms:created xsi:type="dcterms:W3CDTF">2021-12-20T09:47:00Z</dcterms:created>
  <dcterms:modified xsi:type="dcterms:W3CDTF">2023-01-11T08:06:00Z</dcterms:modified>
</cp:coreProperties>
</file>